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AD42B0" w14:textId="77777777" w:rsidR="00CD55B7" w:rsidRPr="00453C94" w:rsidRDefault="00CD55B7" w:rsidP="00462F79">
      <w:pPr>
        <w:spacing w:before="0" w:beforeAutospacing="0" w:after="0" w:afterAutospacing="0"/>
        <w:jc w:val="center"/>
        <w:rPr>
          <w:rFonts w:ascii="Garamond" w:hAnsi="Garamond"/>
          <w:b/>
          <w:sz w:val="24"/>
          <w:szCs w:val="24"/>
        </w:rPr>
      </w:pPr>
    </w:p>
    <w:p w14:paraId="17E4308F" w14:textId="77777777" w:rsidR="00CD55B7" w:rsidRPr="00453C94" w:rsidRDefault="00CD55B7" w:rsidP="00462F79">
      <w:pPr>
        <w:spacing w:before="0" w:beforeAutospacing="0" w:after="0" w:afterAutospacing="0"/>
        <w:jc w:val="center"/>
        <w:rPr>
          <w:rFonts w:ascii="Garamond" w:hAnsi="Garamond"/>
          <w:b/>
          <w:sz w:val="24"/>
          <w:szCs w:val="24"/>
        </w:rPr>
      </w:pPr>
    </w:p>
    <w:p w14:paraId="28279087" w14:textId="77777777" w:rsidR="00CD55B7" w:rsidRPr="00453C94" w:rsidRDefault="00CD55B7" w:rsidP="00462F79">
      <w:pPr>
        <w:spacing w:before="0" w:beforeAutospacing="0" w:after="0" w:afterAutospacing="0"/>
        <w:jc w:val="center"/>
        <w:rPr>
          <w:rFonts w:ascii="Garamond" w:hAnsi="Garamond"/>
          <w:b/>
          <w:sz w:val="24"/>
          <w:szCs w:val="24"/>
        </w:rPr>
      </w:pPr>
    </w:p>
    <w:p w14:paraId="10E055D3" w14:textId="77777777" w:rsidR="00CD55B7" w:rsidRPr="00453C94" w:rsidRDefault="00CD55B7" w:rsidP="00462F79">
      <w:pPr>
        <w:spacing w:before="0" w:beforeAutospacing="0" w:after="0" w:afterAutospacing="0"/>
        <w:jc w:val="center"/>
        <w:rPr>
          <w:rFonts w:ascii="Garamond" w:hAnsi="Garamond"/>
          <w:b/>
          <w:sz w:val="24"/>
          <w:szCs w:val="24"/>
        </w:rPr>
      </w:pPr>
    </w:p>
    <w:p w14:paraId="09493DC6" w14:textId="77777777" w:rsidR="00CD55B7" w:rsidRPr="00453C94" w:rsidRDefault="00CD55B7" w:rsidP="00462F79">
      <w:pPr>
        <w:spacing w:before="0" w:beforeAutospacing="0" w:after="0" w:afterAutospacing="0"/>
        <w:jc w:val="center"/>
        <w:rPr>
          <w:rFonts w:ascii="Garamond" w:hAnsi="Garamond"/>
          <w:b/>
          <w:sz w:val="24"/>
          <w:szCs w:val="24"/>
        </w:rPr>
      </w:pPr>
    </w:p>
    <w:p w14:paraId="59D3784B" w14:textId="77777777" w:rsidR="00CD55B7" w:rsidRPr="00453C94" w:rsidRDefault="00CD55B7" w:rsidP="00462F79">
      <w:pPr>
        <w:spacing w:before="0" w:beforeAutospacing="0" w:after="0" w:afterAutospacing="0"/>
        <w:jc w:val="center"/>
        <w:rPr>
          <w:rFonts w:ascii="Garamond" w:hAnsi="Garamond"/>
          <w:b/>
          <w:sz w:val="24"/>
          <w:szCs w:val="24"/>
        </w:rPr>
      </w:pPr>
    </w:p>
    <w:p w14:paraId="20BACB43" w14:textId="77777777" w:rsidR="00CD55B7" w:rsidRPr="00453C94" w:rsidRDefault="00CD55B7" w:rsidP="00462F79">
      <w:pPr>
        <w:spacing w:before="0" w:beforeAutospacing="0" w:after="0" w:afterAutospacing="0"/>
        <w:jc w:val="center"/>
        <w:rPr>
          <w:rFonts w:ascii="Garamond" w:hAnsi="Garamond"/>
          <w:b/>
          <w:sz w:val="24"/>
          <w:szCs w:val="24"/>
        </w:rPr>
      </w:pPr>
    </w:p>
    <w:p w14:paraId="3914800A" w14:textId="77777777" w:rsidR="00CD55B7" w:rsidRPr="00453C94" w:rsidRDefault="00CD55B7" w:rsidP="00462F79">
      <w:pPr>
        <w:spacing w:before="0" w:beforeAutospacing="0" w:after="0" w:afterAutospacing="0"/>
        <w:jc w:val="center"/>
        <w:rPr>
          <w:rFonts w:ascii="Garamond" w:hAnsi="Garamond"/>
          <w:b/>
          <w:sz w:val="24"/>
          <w:szCs w:val="24"/>
        </w:rPr>
      </w:pPr>
    </w:p>
    <w:p w14:paraId="6280CA09" w14:textId="77777777" w:rsidR="00CD55B7" w:rsidRPr="00453C94" w:rsidRDefault="00CD55B7" w:rsidP="00462F79">
      <w:pPr>
        <w:spacing w:before="0" w:beforeAutospacing="0" w:after="0" w:afterAutospacing="0"/>
        <w:jc w:val="center"/>
        <w:rPr>
          <w:rFonts w:ascii="Garamond" w:hAnsi="Garamond"/>
          <w:b/>
          <w:sz w:val="24"/>
          <w:szCs w:val="24"/>
        </w:rPr>
      </w:pPr>
    </w:p>
    <w:p w14:paraId="01D3A346" w14:textId="77777777" w:rsidR="00CD55B7" w:rsidRPr="00453C94" w:rsidRDefault="00CD55B7" w:rsidP="00462F79">
      <w:pPr>
        <w:spacing w:before="0" w:beforeAutospacing="0" w:after="0" w:afterAutospacing="0"/>
        <w:jc w:val="center"/>
        <w:rPr>
          <w:rFonts w:ascii="Garamond" w:hAnsi="Garamond"/>
          <w:b/>
          <w:sz w:val="24"/>
          <w:szCs w:val="24"/>
        </w:rPr>
      </w:pPr>
    </w:p>
    <w:p w14:paraId="2F2B6C67" w14:textId="77777777" w:rsidR="00CD55B7" w:rsidRPr="00453C94" w:rsidRDefault="00CD55B7" w:rsidP="00462F79">
      <w:pPr>
        <w:spacing w:before="0" w:beforeAutospacing="0" w:after="0" w:afterAutospacing="0"/>
        <w:jc w:val="center"/>
        <w:rPr>
          <w:rFonts w:ascii="Garamond" w:hAnsi="Garamond"/>
          <w:b/>
          <w:sz w:val="24"/>
          <w:szCs w:val="24"/>
        </w:rPr>
      </w:pPr>
    </w:p>
    <w:p w14:paraId="2FEA7932" w14:textId="77777777" w:rsidR="00CD55B7" w:rsidRPr="00453C94" w:rsidRDefault="00CD55B7" w:rsidP="00462F79">
      <w:pPr>
        <w:spacing w:before="0" w:beforeAutospacing="0" w:after="0" w:afterAutospacing="0"/>
        <w:jc w:val="center"/>
        <w:rPr>
          <w:rFonts w:ascii="Garamond" w:hAnsi="Garamond"/>
          <w:b/>
          <w:sz w:val="24"/>
          <w:szCs w:val="24"/>
        </w:rPr>
      </w:pPr>
    </w:p>
    <w:p w14:paraId="51385279" w14:textId="77777777" w:rsidR="00CD55B7" w:rsidRPr="00453C94" w:rsidRDefault="00CD55B7" w:rsidP="00462F79">
      <w:pPr>
        <w:spacing w:before="0" w:beforeAutospacing="0" w:after="0" w:afterAutospacing="0"/>
        <w:jc w:val="center"/>
        <w:rPr>
          <w:rFonts w:ascii="Garamond" w:hAnsi="Garamond"/>
          <w:b/>
          <w:sz w:val="24"/>
          <w:szCs w:val="24"/>
        </w:rPr>
      </w:pPr>
    </w:p>
    <w:p w14:paraId="78C0C797" w14:textId="77777777" w:rsidR="00CD55B7" w:rsidRPr="00453C94" w:rsidRDefault="00CD55B7" w:rsidP="00462F79">
      <w:pPr>
        <w:spacing w:before="0" w:beforeAutospacing="0" w:after="0" w:afterAutospacing="0"/>
        <w:jc w:val="center"/>
        <w:rPr>
          <w:rFonts w:ascii="Garamond" w:hAnsi="Garamond"/>
          <w:b/>
          <w:sz w:val="24"/>
          <w:szCs w:val="24"/>
        </w:rPr>
      </w:pPr>
    </w:p>
    <w:p w14:paraId="16B5F1AE" w14:textId="77777777" w:rsidR="00CD55B7" w:rsidRPr="00453C94" w:rsidRDefault="00CD55B7" w:rsidP="00462F79">
      <w:pPr>
        <w:spacing w:before="0" w:beforeAutospacing="0" w:after="0" w:afterAutospacing="0"/>
        <w:jc w:val="center"/>
        <w:rPr>
          <w:rFonts w:ascii="Garamond" w:hAnsi="Garamond"/>
          <w:b/>
          <w:sz w:val="24"/>
          <w:szCs w:val="24"/>
        </w:rPr>
      </w:pPr>
    </w:p>
    <w:p w14:paraId="5D056392" w14:textId="77777777" w:rsidR="00CD55B7" w:rsidRPr="00453C94" w:rsidRDefault="00CD55B7" w:rsidP="00462F79">
      <w:pPr>
        <w:spacing w:before="0" w:beforeAutospacing="0" w:after="0" w:afterAutospacing="0"/>
        <w:jc w:val="center"/>
        <w:rPr>
          <w:rFonts w:ascii="Garamond" w:hAnsi="Garamond"/>
          <w:b/>
          <w:sz w:val="24"/>
          <w:szCs w:val="24"/>
        </w:rPr>
      </w:pPr>
    </w:p>
    <w:p w14:paraId="32C9BD32" w14:textId="77777777" w:rsidR="00CD55B7" w:rsidRPr="00453C94" w:rsidRDefault="00CD55B7" w:rsidP="00462F79">
      <w:pPr>
        <w:spacing w:before="0" w:beforeAutospacing="0" w:after="0" w:afterAutospacing="0"/>
        <w:jc w:val="center"/>
        <w:rPr>
          <w:rFonts w:ascii="Garamond" w:hAnsi="Garamond"/>
          <w:b/>
          <w:sz w:val="24"/>
          <w:szCs w:val="24"/>
        </w:rPr>
      </w:pPr>
    </w:p>
    <w:p w14:paraId="006BE2E3" w14:textId="77777777" w:rsidR="00CD55B7" w:rsidRPr="00453C94" w:rsidRDefault="00CD55B7" w:rsidP="00462F79">
      <w:pPr>
        <w:spacing w:before="0" w:beforeAutospacing="0" w:after="0" w:afterAutospacing="0"/>
        <w:jc w:val="center"/>
        <w:rPr>
          <w:rFonts w:ascii="Garamond" w:hAnsi="Garamond"/>
          <w:b/>
          <w:sz w:val="24"/>
          <w:szCs w:val="24"/>
        </w:rPr>
      </w:pPr>
    </w:p>
    <w:p w14:paraId="45EBC906" w14:textId="77777777" w:rsidR="00CD55B7" w:rsidRPr="00453C94" w:rsidRDefault="00CD55B7" w:rsidP="00462F79">
      <w:pPr>
        <w:spacing w:before="0" w:beforeAutospacing="0" w:after="0" w:afterAutospacing="0"/>
        <w:jc w:val="center"/>
        <w:rPr>
          <w:rFonts w:ascii="Garamond" w:hAnsi="Garamond"/>
          <w:b/>
          <w:sz w:val="24"/>
          <w:szCs w:val="24"/>
        </w:rPr>
      </w:pPr>
    </w:p>
    <w:p w14:paraId="018BCB9E" w14:textId="77777777" w:rsidR="00CD55B7" w:rsidRPr="00453C94" w:rsidRDefault="00CD55B7" w:rsidP="00462F79">
      <w:pPr>
        <w:spacing w:before="0" w:beforeAutospacing="0" w:after="0" w:afterAutospacing="0"/>
        <w:jc w:val="center"/>
        <w:rPr>
          <w:rFonts w:ascii="Garamond" w:hAnsi="Garamond"/>
          <w:b/>
          <w:sz w:val="24"/>
          <w:szCs w:val="24"/>
        </w:rPr>
      </w:pPr>
    </w:p>
    <w:p w14:paraId="6B0F2292" w14:textId="77777777" w:rsidR="00CD55B7" w:rsidRPr="00453C94" w:rsidRDefault="00CD55B7" w:rsidP="00462F79">
      <w:pPr>
        <w:spacing w:before="0" w:beforeAutospacing="0" w:after="0" w:afterAutospacing="0"/>
        <w:jc w:val="center"/>
        <w:rPr>
          <w:rFonts w:ascii="Garamond" w:hAnsi="Garamond"/>
          <w:b/>
          <w:sz w:val="24"/>
          <w:szCs w:val="24"/>
        </w:rPr>
      </w:pPr>
    </w:p>
    <w:p w14:paraId="3EAE2165" w14:textId="77777777" w:rsidR="00CD55B7" w:rsidRPr="00453C94" w:rsidRDefault="00CD55B7" w:rsidP="00462F79">
      <w:pPr>
        <w:spacing w:before="0" w:beforeAutospacing="0" w:after="0" w:afterAutospacing="0"/>
        <w:jc w:val="center"/>
        <w:rPr>
          <w:rFonts w:ascii="Garamond" w:hAnsi="Garamond"/>
          <w:b/>
          <w:sz w:val="24"/>
          <w:szCs w:val="24"/>
        </w:rPr>
      </w:pPr>
    </w:p>
    <w:p w14:paraId="3943E35A" w14:textId="77777777" w:rsidR="00CD55B7" w:rsidRPr="00453C94" w:rsidRDefault="00CD55B7" w:rsidP="00462F79">
      <w:pPr>
        <w:spacing w:before="0" w:beforeAutospacing="0" w:after="0" w:afterAutospacing="0"/>
        <w:jc w:val="center"/>
        <w:rPr>
          <w:rFonts w:ascii="Garamond" w:hAnsi="Garamond"/>
          <w:b/>
          <w:sz w:val="24"/>
          <w:szCs w:val="24"/>
        </w:rPr>
      </w:pPr>
    </w:p>
    <w:p w14:paraId="7C75CE5B" w14:textId="77777777" w:rsidR="00CD55B7" w:rsidRPr="00453C94" w:rsidRDefault="00CD55B7" w:rsidP="00462F79">
      <w:pPr>
        <w:spacing w:before="0" w:beforeAutospacing="0" w:after="0" w:afterAutospacing="0"/>
        <w:jc w:val="center"/>
        <w:rPr>
          <w:rFonts w:ascii="Garamond" w:hAnsi="Garamond"/>
          <w:b/>
          <w:sz w:val="24"/>
          <w:szCs w:val="24"/>
        </w:rPr>
      </w:pPr>
      <w:r w:rsidRPr="00453C94">
        <w:rPr>
          <w:rFonts w:ascii="Garamond" w:hAnsi="Garamond"/>
          <w:b/>
          <w:sz w:val="24"/>
          <w:szCs w:val="24"/>
        </w:rPr>
        <w:t>[</w:t>
      </w:r>
      <w:proofErr w:type="spellStart"/>
      <w:r w:rsidRPr="00453C94">
        <w:rPr>
          <w:rFonts w:ascii="Garamond" w:hAnsi="Garamond"/>
          <w:b/>
          <w:sz w:val="24"/>
          <w:szCs w:val="24"/>
        </w:rPr>
        <w:t>Rs</w:t>
      </w:r>
      <w:proofErr w:type="spellEnd"/>
      <w:r w:rsidRPr="00453C94">
        <w:rPr>
          <w:rFonts w:ascii="Garamond" w:hAnsi="Garamond"/>
          <w:b/>
          <w:sz w:val="24"/>
          <w:szCs w:val="24"/>
        </w:rPr>
        <w:t>. 200 Non-Judicial Stamp paper]</w:t>
      </w:r>
    </w:p>
    <w:p w14:paraId="4E7A7105" w14:textId="77777777" w:rsidR="00436427" w:rsidRPr="00453C94" w:rsidRDefault="00D2188C" w:rsidP="00462F79">
      <w:pPr>
        <w:spacing w:before="0" w:beforeAutospacing="0" w:after="0" w:afterAutospacing="0"/>
        <w:jc w:val="center"/>
        <w:rPr>
          <w:rFonts w:ascii="Garamond" w:hAnsi="Garamond"/>
          <w:b/>
          <w:sz w:val="24"/>
          <w:szCs w:val="24"/>
        </w:rPr>
      </w:pPr>
      <w:r w:rsidRPr="00453C94">
        <w:rPr>
          <w:rFonts w:ascii="Garamond" w:hAnsi="Garamond"/>
          <w:b/>
          <w:sz w:val="24"/>
          <w:szCs w:val="24"/>
        </w:rPr>
        <w:t xml:space="preserve">MATERIAL </w:t>
      </w:r>
      <w:r w:rsidR="0047647E" w:rsidRPr="00453C94">
        <w:rPr>
          <w:rFonts w:ascii="Garamond" w:hAnsi="Garamond"/>
          <w:b/>
          <w:sz w:val="24"/>
          <w:szCs w:val="24"/>
        </w:rPr>
        <w:t>TESTING AGREEMENT</w:t>
      </w:r>
      <w:r w:rsidR="00025530" w:rsidRPr="00453C94">
        <w:rPr>
          <w:rFonts w:ascii="Garamond" w:hAnsi="Garamond"/>
          <w:b/>
          <w:sz w:val="24"/>
          <w:szCs w:val="24"/>
        </w:rPr>
        <w:t xml:space="preserve">- </w:t>
      </w:r>
      <w:r w:rsidR="00025530" w:rsidRPr="00453C94">
        <w:rPr>
          <w:rFonts w:ascii="Garamond" w:hAnsi="Garamond"/>
          <w:b/>
          <w:sz w:val="24"/>
          <w:szCs w:val="24"/>
          <w:highlight w:val="yellow"/>
        </w:rPr>
        <w:t>TEMPLATE</w:t>
      </w:r>
    </w:p>
    <w:p w14:paraId="4A4E9F50" w14:textId="77777777" w:rsidR="00E25913" w:rsidRPr="00453C94" w:rsidRDefault="00E25913" w:rsidP="00462F79">
      <w:pPr>
        <w:spacing w:before="0" w:beforeAutospacing="0" w:after="0" w:afterAutospacing="0"/>
        <w:jc w:val="both"/>
        <w:rPr>
          <w:rFonts w:ascii="Garamond" w:hAnsi="Garamond"/>
          <w:bCs/>
          <w:sz w:val="24"/>
          <w:szCs w:val="24"/>
        </w:rPr>
      </w:pPr>
    </w:p>
    <w:p w14:paraId="45429961" w14:textId="74972999" w:rsidR="00E25913" w:rsidRPr="00453C94" w:rsidRDefault="00E25913" w:rsidP="00462F79">
      <w:pPr>
        <w:spacing w:before="0" w:beforeAutospacing="0" w:after="0" w:afterAutospacing="0"/>
        <w:jc w:val="both"/>
        <w:rPr>
          <w:rFonts w:ascii="Garamond" w:hAnsi="Garamond"/>
          <w:sz w:val="24"/>
          <w:szCs w:val="24"/>
        </w:rPr>
      </w:pPr>
      <w:r w:rsidRPr="00453C94">
        <w:rPr>
          <w:rFonts w:ascii="Garamond" w:hAnsi="Garamond"/>
          <w:bCs/>
          <w:sz w:val="24"/>
          <w:szCs w:val="24"/>
        </w:rPr>
        <w:t xml:space="preserve">This </w:t>
      </w:r>
      <w:r w:rsidR="00462F79" w:rsidRPr="00462F79">
        <w:rPr>
          <w:rFonts w:ascii="Garamond" w:hAnsi="Garamond"/>
          <w:b/>
          <w:bCs/>
          <w:sz w:val="24"/>
          <w:szCs w:val="24"/>
        </w:rPr>
        <w:t>MATERIAL TESTING AGREEMENT</w:t>
      </w:r>
      <w:r w:rsidR="00462F79" w:rsidRPr="00462F79">
        <w:rPr>
          <w:rFonts w:ascii="Garamond" w:hAnsi="Garamond"/>
          <w:bCs/>
          <w:sz w:val="24"/>
          <w:szCs w:val="24"/>
        </w:rPr>
        <w:t xml:space="preserve"> </w:t>
      </w:r>
      <w:r w:rsidRPr="00453C94">
        <w:rPr>
          <w:rFonts w:ascii="Garamond" w:hAnsi="Garamond"/>
          <w:sz w:val="24"/>
          <w:szCs w:val="24"/>
        </w:rPr>
        <w:t>(hereinafter referred to a</w:t>
      </w:r>
      <w:r w:rsidR="00462F79">
        <w:rPr>
          <w:rFonts w:ascii="Garamond" w:hAnsi="Garamond"/>
          <w:bCs/>
          <w:sz w:val="24"/>
          <w:szCs w:val="24"/>
        </w:rPr>
        <w:t xml:space="preserve"> </w:t>
      </w:r>
      <w:r w:rsidR="00CD55B7" w:rsidRPr="00453C94">
        <w:rPr>
          <w:rFonts w:ascii="Garamond" w:hAnsi="Garamond"/>
          <w:bCs/>
          <w:sz w:val="24"/>
          <w:szCs w:val="24"/>
        </w:rPr>
        <w:t>T</w:t>
      </w:r>
      <w:r w:rsidR="00CD55B7" w:rsidRPr="00453C94">
        <w:rPr>
          <w:rFonts w:ascii="Garamond" w:hAnsi="Garamond"/>
          <w:sz w:val="24"/>
          <w:szCs w:val="24"/>
        </w:rPr>
        <w:t xml:space="preserve">wo Thousand and </w:t>
      </w:r>
      <w:r w:rsidR="00BA3A00">
        <w:rPr>
          <w:rFonts w:ascii="Garamond" w:hAnsi="Garamond"/>
          <w:bCs/>
          <w:sz w:val="24"/>
          <w:szCs w:val="24"/>
        </w:rPr>
        <w:t>Sixteen (_/_/2017</w:t>
      </w:r>
      <w:proofErr w:type="gramStart"/>
      <w:r w:rsidR="00CD55B7" w:rsidRPr="00453C94">
        <w:rPr>
          <w:rFonts w:ascii="Garamond" w:hAnsi="Garamond"/>
          <w:bCs/>
          <w:sz w:val="24"/>
          <w:szCs w:val="24"/>
        </w:rPr>
        <w:t xml:space="preserve">) </w:t>
      </w:r>
      <w:r w:rsidR="00087097" w:rsidRPr="00453C94">
        <w:rPr>
          <w:rFonts w:ascii="Garamond" w:hAnsi="Garamond"/>
          <w:bCs/>
          <w:sz w:val="24"/>
          <w:szCs w:val="24"/>
        </w:rPr>
        <w:t xml:space="preserve"> </w:t>
      </w:r>
      <w:r w:rsidR="00FA671C" w:rsidRPr="00453C94">
        <w:rPr>
          <w:rFonts w:ascii="Garamond" w:hAnsi="Garamond"/>
          <w:bCs/>
          <w:sz w:val="24"/>
          <w:szCs w:val="24"/>
        </w:rPr>
        <w:t>(</w:t>
      </w:r>
      <w:proofErr w:type="gramEnd"/>
      <w:r w:rsidR="00CD55B7" w:rsidRPr="00453C94">
        <w:rPr>
          <w:rFonts w:ascii="Garamond" w:hAnsi="Garamond"/>
          <w:bCs/>
          <w:sz w:val="24"/>
          <w:szCs w:val="24"/>
        </w:rPr>
        <w:t xml:space="preserve">also referred to as the </w:t>
      </w:r>
      <w:r w:rsidR="00FA671C" w:rsidRPr="00453C94">
        <w:rPr>
          <w:rFonts w:ascii="Garamond" w:hAnsi="Garamond"/>
          <w:bCs/>
          <w:sz w:val="24"/>
          <w:szCs w:val="24"/>
        </w:rPr>
        <w:t>“</w:t>
      </w:r>
      <w:r w:rsidR="00731843" w:rsidRPr="00453C94">
        <w:rPr>
          <w:rFonts w:ascii="Garamond" w:hAnsi="Garamond"/>
          <w:bCs/>
          <w:sz w:val="24"/>
          <w:szCs w:val="24"/>
        </w:rPr>
        <w:t>Effective date”).</w:t>
      </w:r>
    </w:p>
    <w:p w14:paraId="2702E57F" w14:textId="77777777" w:rsidR="00E25913" w:rsidRPr="00453C94" w:rsidRDefault="00E25913" w:rsidP="00462F79">
      <w:pPr>
        <w:spacing w:before="0" w:beforeAutospacing="0" w:after="0" w:afterAutospacing="0"/>
        <w:jc w:val="both"/>
        <w:rPr>
          <w:rFonts w:ascii="Garamond" w:hAnsi="Garamond"/>
          <w:b/>
          <w:sz w:val="24"/>
          <w:szCs w:val="24"/>
        </w:rPr>
      </w:pPr>
    </w:p>
    <w:p w14:paraId="352B0903" w14:textId="77777777" w:rsidR="00E25913" w:rsidRPr="00453C94" w:rsidRDefault="00E25913" w:rsidP="00462F79">
      <w:pPr>
        <w:spacing w:before="0" w:beforeAutospacing="0" w:after="0" w:afterAutospacing="0"/>
        <w:jc w:val="both"/>
        <w:rPr>
          <w:rFonts w:ascii="Garamond" w:hAnsi="Garamond"/>
          <w:b/>
          <w:bCs/>
          <w:sz w:val="24"/>
          <w:szCs w:val="24"/>
        </w:rPr>
      </w:pPr>
      <w:r w:rsidRPr="00453C94">
        <w:rPr>
          <w:rFonts w:ascii="Garamond" w:hAnsi="Garamond"/>
          <w:b/>
          <w:bCs/>
          <w:sz w:val="24"/>
          <w:szCs w:val="24"/>
        </w:rPr>
        <w:t>BY AND AMONG</w:t>
      </w:r>
    </w:p>
    <w:p w14:paraId="4F0583B1" w14:textId="77777777" w:rsidR="00E25913" w:rsidRPr="00453C94" w:rsidRDefault="00E25913" w:rsidP="00462F79">
      <w:pPr>
        <w:spacing w:before="0" w:beforeAutospacing="0" w:after="0" w:afterAutospacing="0"/>
        <w:jc w:val="both"/>
        <w:rPr>
          <w:rFonts w:ascii="Garamond" w:hAnsi="Garamond"/>
          <w:b/>
          <w:sz w:val="24"/>
          <w:szCs w:val="24"/>
        </w:rPr>
      </w:pPr>
    </w:p>
    <w:p w14:paraId="219A01B5" w14:textId="61F56988" w:rsidR="00CD55B7" w:rsidRPr="00453C94" w:rsidRDefault="00462F79" w:rsidP="00453C94">
      <w:pPr>
        <w:overflowPunct w:val="0"/>
        <w:autoSpaceDE w:val="0"/>
        <w:autoSpaceDN w:val="0"/>
        <w:adjustRightInd w:val="0"/>
        <w:spacing w:before="0" w:beforeAutospacing="0" w:after="0" w:afterAutospacing="0"/>
        <w:ind w:left="360" w:right="-108"/>
        <w:jc w:val="both"/>
        <w:textAlignment w:val="baseline"/>
        <w:rPr>
          <w:rFonts w:ascii="Garamond" w:hAnsi="Garamond" w:cs="Arial"/>
          <w:sz w:val="24"/>
          <w:szCs w:val="24"/>
        </w:rPr>
      </w:pPr>
      <w:r w:rsidRPr="00462F79">
        <w:rPr>
          <w:rFonts w:ascii="Garamond" w:hAnsi="Garamond"/>
          <w:b/>
          <w:sz w:val="24"/>
          <w:szCs w:val="24"/>
        </w:rPr>
        <w:t>INDIAN INSTITUTE OF SCIENCE</w:t>
      </w:r>
      <w:r w:rsidR="00E25913" w:rsidRPr="00453C94">
        <w:rPr>
          <w:rFonts w:ascii="Garamond" w:hAnsi="Garamond"/>
          <w:sz w:val="24"/>
          <w:szCs w:val="24"/>
        </w:rPr>
        <w:t>,</w:t>
      </w:r>
      <w:r w:rsidR="00CD55B7" w:rsidRPr="00453C94">
        <w:rPr>
          <w:rFonts w:ascii="Garamond" w:hAnsi="Garamond"/>
          <w:sz w:val="24"/>
          <w:szCs w:val="24"/>
        </w:rPr>
        <w:t xml:space="preserve"> </w:t>
      </w:r>
      <w:r w:rsidR="00CD55B7" w:rsidRPr="00453C94">
        <w:rPr>
          <w:rFonts w:ascii="Garamond" w:hAnsi="Garamond" w:cs="Arial"/>
          <w:sz w:val="24"/>
          <w:szCs w:val="24"/>
        </w:rPr>
        <w:t xml:space="preserve"> a trust registered under the Charitable Endowments Act of 1890 and a centrally funded Technical institution,  </w:t>
      </w:r>
      <w:r w:rsidR="00E25913" w:rsidRPr="00453C94">
        <w:rPr>
          <w:rFonts w:ascii="Garamond" w:hAnsi="Garamond"/>
          <w:sz w:val="24"/>
          <w:szCs w:val="24"/>
        </w:rPr>
        <w:t xml:space="preserve"> a Deemed University</w:t>
      </w:r>
      <w:r w:rsidR="00CD55B7" w:rsidRPr="00453C94">
        <w:rPr>
          <w:rFonts w:ascii="Garamond" w:hAnsi="Garamond"/>
          <w:sz w:val="24"/>
          <w:szCs w:val="24"/>
        </w:rPr>
        <w:t xml:space="preserve"> </w:t>
      </w:r>
      <w:r w:rsidR="00CD55B7" w:rsidRPr="00453C94">
        <w:rPr>
          <w:rFonts w:ascii="Garamond" w:hAnsi="Garamond" w:cs="Arial"/>
          <w:sz w:val="24"/>
          <w:szCs w:val="24"/>
        </w:rPr>
        <w:t>and an autonomous body funded by Ministry of Human Resource Development, Government</w:t>
      </w:r>
      <w:r w:rsidR="00E25913" w:rsidRPr="00453C94">
        <w:rPr>
          <w:rFonts w:ascii="Garamond" w:hAnsi="Garamond"/>
          <w:sz w:val="24"/>
          <w:szCs w:val="24"/>
        </w:rPr>
        <w:t>, situated at Sir C.V. Raman Road, Bangalore– 560012</w:t>
      </w:r>
      <w:r w:rsidR="00CD55B7" w:rsidRPr="00453C94">
        <w:rPr>
          <w:rFonts w:ascii="Garamond" w:hAnsi="Garamond"/>
          <w:sz w:val="24"/>
          <w:szCs w:val="24"/>
        </w:rPr>
        <w:t xml:space="preserve">, </w:t>
      </w:r>
      <w:r w:rsidRPr="003C56B0">
        <w:rPr>
          <w:rFonts w:ascii="Garamond" w:hAnsi="Garamond"/>
          <w:sz w:val="24"/>
          <w:szCs w:val="24"/>
        </w:rPr>
        <w:t>Karnataka</w:t>
      </w:r>
      <w:r>
        <w:rPr>
          <w:rFonts w:ascii="Garamond" w:hAnsi="Garamond"/>
          <w:sz w:val="24"/>
          <w:szCs w:val="24"/>
        </w:rPr>
        <w:t xml:space="preserve">, </w:t>
      </w:r>
      <w:r w:rsidRPr="00AD198E">
        <w:rPr>
          <w:rFonts w:ascii="Garamond" w:hAnsi="Garamond"/>
          <w:sz w:val="24"/>
          <w:szCs w:val="24"/>
        </w:rPr>
        <w:t>represented by its Registrar</w:t>
      </w:r>
      <w:r>
        <w:rPr>
          <w:rFonts w:ascii="Garamond" w:hAnsi="Garamond"/>
          <w:sz w:val="24"/>
          <w:szCs w:val="24"/>
        </w:rPr>
        <w:t>/</w:t>
      </w:r>
      <w:r w:rsidRPr="00AD198E">
        <w:rPr>
          <w:rFonts w:ascii="Garamond" w:hAnsi="Garamond"/>
          <w:sz w:val="24"/>
          <w:szCs w:val="24"/>
        </w:rPr>
        <w:t xml:space="preserve"> Duly Authorized </w:t>
      </w:r>
      <w:r>
        <w:rPr>
          <w:rFonts w:ascii="Garamond" w:hAnsi="Garamond"/>
          <w:sz w:val="24"/>
          <w:szCs w:val="24"/>
        </w:rPr>
        <w:t>Signatory,</w:t>
      </w:r>
      <w:r w:rsidRPr="003C56B0">
        <w:rPr>
          <w:rFonts w:ascii="Garamond" w:hAnsi="Garamond"/>
          <w:sz w:val="24"/>
          <w:szCs w:val="24"/>
        </w:rPr>
        <w:t xml:space="preserve">  </w:t>
      </w:r>
      <w:r w:rsidR="00E25913" w:rsidRPr="00453C94">
        <w:rPr>
          <w:rFonts w:ascii="Garamond" w:hAnsi="Garamond"/>
          <w:sz w:val="24"/>
          <w:szCs w:val="24"/>
        </w:rPr>
        <w:t>(hereinafter referred to as “</w:t>
      </w:r>
      <w:r w:rsidR="00E25913" w:rsidRPr="00453C94">
        <w:rPr>
          <w:rFonts w:ascii="Garamond" w:hAnsi="Garamond"/>
          <w:bCs/>
          <w:sz w:val="24"/>
          <w:szCs w:val="24"/>
        </w:rPr>
        <w:t>the Institute</w:t>
      </w:r>
      <w:r w:rsidR="00CD55B7" w:rsidRPr="00453C94">
        <w:rPr>
          <w:rFonts w:ascii="Garamond" w:hAnsi="Garamond"/>
          <w:bCs/>
          <w:sz w:val="24"/>
          <w:szCs w:val="24"/>
        </w:rPr>
        <w:t>/</w:t>
      </w:r>
      <w:proofErr w:type="spellStart"/>
      <w:r w:rsidR="00CD55B7" w:rsidRPr="00453C94">
        <w:rPr>
          <w:rFonts w:ascii="Garamond" w:hAnsi="Garamond"/>
          <w:bCs/>
          <w:sz w:val="24"/>
          <w:szCs w:val="24"/>
        </w:rPr>
        <w:t>IISc</w:t>
      </w:r>
      <w:proofErr w:type="spellEnd"/>
      <w:r w:rsidR="00E25913" w:rsidRPr="00453C94">
        <w:rPr>
          <w:rFonts w:ascii="Garamond" w:hAnsi="Garamond"/>
          <w:sz w:val="24"/>
          <w:szCs w:val="24"/>
        </w:rPr>
        <w:t xml:space="preserve">”) </w:t>
      </w:r>
      <w:r w:rsidR="00CD55B7" w:rsidRPr="00453C94">
        <w:rPr>
          <w:rFonts w:ascii="Garamond" w:hAnsi="Garamond" w:cs="Arial"/>
          <w:sz w:val="24"/>
          <w:szCs w:val="24"/>
        </w:rPr>
        <w:t>which expression shall, unless repugnant to the context or meaning thereof,  include its affiliates, successors</w:t>
      </w:r>
      <w:r w:rsidR="00DE443B">
        <w:rPr>
          <w:rFonts w:ascii="Garamond" w:hAnsi="Garamond" w:cs="Arial"/>
          <w:sz w:val="24"/>
          <w:szCs w:val="24"/>
        </w:rPr>
        <w:t>-in-</w:t>
      </w:r>
      <w:r>
        <w:rPr>
          <w:rFonts w:ascii="Garamond" w:hAnsi="Garamond" w:cs="Arial"/>
          <w:sz w:val="24"/>
          <w:szCs w:val="24"/>
        </w:rPr>
        <w:t>interest,</w:t>
      </w:r>
      <w:r w:rsidR="00CD55B7" w:rsidRPr="00453C94">
        <w:rPr>
          <w:rFonts w:ascii="Garamond" w:hAnsi="Garamond" w:cs="Arial"/>
          <w:sz w:val="24"/>
          <w:szCs w:val="24"/>
        </w:rPr>
        <w:t xml:space="preserve"> </w:t>
      </w:r>
      <w:r w:rsidR="00DE443B">
        <w:rPr>
          <w:rFonts w:ascii="Garamond" w:hAnsi="Garamond" w:cs="Arial"/>
          <w:sz w:val="24"/>
          <w:szCs w:val="24"/>
        </w:rPr>
        <w:t xml:space="preserve">nominees </w:t>
      </w:r>
      <w:r w:rsidR="00CD55B7" w:rsidRPr="00453C94">
        <w:rPr>
          <w:rFonts w:ascii="Garamond" w:hAnsi="Garamond" w:cs="Arial"/>
          <w:sz w:val="24"/>
          <w:szCs w:val="24"/>
        </w:rPr>
        <w:t>and assigns of the FIRST PART).</w:t>
      </w:r>
    </w:p>
    <w:p w14:paraId="2C403F84" w14:textId="557D58C8" w:rsidR="00CD55B7" w:rsidRPr="00453C94" w:rsidRDefault="00CD55B7" w:rsidP="00453C94">
      <w:pPr>
        <w:spacing w:before="0" w:beforeAutospacing="0" w:after="0" w:afterAutospacing="0"/>
        <w:jc w:val="both"/>
        <w:rPr>
          <w:rFonts w:ascii="Garamond" w:hAnsi="Garamond" w:cs="Arial"/>
          <w:sz w:val="24"/>
          <w:szCs w:val="24"/>
        </w:rPr>
      </w:pPr>
    </w:p>
    <w:p w14:paraId="37D17EB9" w14:textId="77777777" w:rsidR="00CD55B7" w:rsidRPr="00453C94" w:rsidRDefault="00CD55B7" w:rsidP="00462F79">
      <w:pPr>
        <w:spacing w:before="0" w:beforeAutospacing="0" w:after="0" w:afterAutospacing="0"/>
        <w:jc w:val="both"/>
        <w:rPr>
          <w:rFonts w:ascii="Garamond" w:hAnsi="Garamond"/>
          <w:sz w:val="24"/>
          <w:szCs w:val="24"/>
        </w:rPr>
      </w:pPr>
    </w:p>
    <w:p w14:paraId="7AF75BE4" w14:textId="77777777" w:rsidR="00E25913" w:rsidRPr="00453C94" w:rsidRDefault="00E25913" w:rsidP="00462F79">
      <w:pPr>
        <w:spacing w:before="0" w:beforeAutospacing="0" w:after="0" w:afterAutospacing="0"/>
        <w:jc w:val="both"/>
        <w:rPr>
          <w:rFonts w:ascii="Garamond" w:hAnsi="Garamond"/>
          <w:b/>
          <w:sz w:val="24"/>
          <w:szCs w:val="24"/>
        </w:rPr>
      </w:pPr>
      <w:r w:rsidRPr="00453C94">
        <w:rPr>
          <w:rFonts w:ascii="Garamond" w:hAnsi="Garamond"/>
          <w:b/>
          <w:sz w:val="24"/>
          <w:szCs w:val="24"/>
        </w:rPr>
        <w:t>AND</w:t>
      </w:r>
    </w:p>
    <w:p w14:paraId="7E8D2E1D" w14:textId="4600BA32" w:rsidR="00E25913" w:rsidRPr="00453C94" w:rsidRDefault="00E25913" w:rsidP="00462F79">
      <w:pPr>
        <w:spacing w:before="0" w:beforeAutospacing="0" w:after="0" w:afterAutospacing="0"/>
        <w:jc w:val="both"/>
        <w:rPr>
          <w:rFonts w:ascii="Garamond" w:hAnsi="Garamond"/>
          <w:sz w:val="24"/>
          <w:szCs w:val="24"/>
        </w:rPr>
      </w:pPr>
      <w:r w:rsidRPr="00453C94">
        <w:rPr>
          <w:rFonts w:ascii="Garamond" w:hAnsi="Garamond"/>
          <w:bCs/>
          <w:sz w:val="24"/>
          <w:szCs w:val="24"/>
        </w:rPr>
        <w:t>______________</w:t>
      </w:r>
      <w:r w:rsidRPr="00453C94">
        <w:rPr>
          <w:rFonts w:ascii="Garamond" w:hAnsi="Garamond"/>
          <w:sz w:val="24"/>
          <w:szCs w:val="24"/>
        </w:rPr>
        <w:t>____________________</w:t>
      </w:r>
      <w:r w:rsidR="00CD55B7" w:rsidRPr="00453C94">
        <w:rPr>
          <w:rFonts w:ascii="Garamond" w:hAnsi="Garamond" w:cs="Arial"/>
          <w:sz w:val="24"/>
          <w:szCs w:val="24"/>
        </w:rPr>
        <w:t xml:space="preserve"> a company incorporated under the Companies Act,</w:t>
      </w:r>
      <w:r w:rsidR="00462F79">
        <w:rPr>
          <w:rFonts w:ascii="Garamond" w:hAnsi="Garamond" w:cs="Arial"/>
          <w:sz w:val="24"/>
          <w:szCs w:val="24"/>
        </w:rPr>
        <w:t xml:space="preserve"> </w:t>
      </w:r>
      <w:r w:rsidR="00CD55B7" w:rsidRPr="00453C94">
        <w:rPr>
          <w:rFonts w:ascii="Garamond" w:hAnsi="Garamond" w:cs="Arial"/>
          <w:sz w:val="24"/>
          <w:szCs w:val="24"/>
        </w:rPr>
        <w:t>1956</w:t>
      </w:r>
      <w:r w:rsidR="009A635C">
        <w:rPr>
          <w:rFonts w:ascii="Garamond" w:hAnsi="Garamond" w:cs="Arial"/>
          <w:sz w:val="24"/>
          <w:szCs w:val="24"/>
        </w:rPr>
        <w:t xml:space="preserve"> and existing under the provisions of the Companies Act, </w:t>
      </w:r>
      <w:r w:rsidR="009A635C">
        <w:rPr>
          <w:rFonts w:ascii="Garamond" w:hAnsi="Garamond" w:cs="Arial"/>
          <w:sz w:val="24"/>
          <w:szCs w:val="24"/>
        </w:rPr>
        <w:lastRenderedPageBreak/>
        <w:t>2013</w:t>
      </w:r>
      <w:r w:rsidR="00462F79">
        <w:rPr>
          <w:rStyle w:val="FootnoteReference"/>
          <w:rFonts w:ascii="Garamond" w:hAnsi="Garamond" w:cs="Arial"/>
          <w:sz w:val="24"/>
          <w:szCs w:val="24"/>
        </w:rPr>
        <w:footnoteReference w:id="1"/>
      </w:r>
      <w:r w:rsidR="00CD55B7" w:rsidRPr="00453C94">
        <w:rPr>
          <w:rFonts w:ascii="Garamond" w:hAnsi="Garamond" w:cs="Arial"/>
          <w:sz w:val="24"/>
          <w:szCs w:val="24"/>
        </w:rPr>
        <w:t xml:space="preserve"> and having its registered office at </w:t>
      </w:r>
      <w:r w:rsidR="00FF79D9">
        <w:rPr>
          <w:rFonts w:ascii="Garamond" w:hAnsi="Garamond" w:cs="Arial"/>
          <w:sz w:val="24"/>
          <w:szCs w:val="24"/>
        </w:rPr>
        <w:t>__________________________________</w:t>
      </w:r>
      <w:r w:rsidRPr="00453C94">
        <w:rPr>
          <w:rFonts w:ascii="Garamond" w:hAnsi="Garamond"/>
          <w:sz w:val="24"/>
          <w:szCs w:val="24"/>
        </w:rPr>
        <w:t xml:space="preserve"> (hereinafter referred to as “</w:t>
      </w:r>
      <w:r w:rsidRPr="00453C94">
        <w:rPr>
          <w:rFonts w:ascii="Garamond" w:hAnsi="Garamond"/>
          <w:bCs/>
          <w:sz w:val="24"/>
          <w:szCs w:val="24"/>
        </w:rPr>
        <w:t>the Company”</w:t>
      </w:r>
      <w:r w:rsidR="00CD55B7" w:rsidRPr="00453C94">
        <w:rPr>
          <w:rFonts w:ascii="Garamond" w:hAnsi="Garamond"/>
          <w:bCs/>
          <w:sz w:val="24"/>
          <w:szCs w:val="24"/>
        </w:rPr>
        <w:t xml:space="preserve"> </w:t>
      </w:r>
      <w:r w:rsidRPr="00453C94">
        <w:rPr>
          <w:rFonts w:ascii="Garamond" w:hAnsi="Garamond"/>
          <w:sz w:val="24"/>
          <w:szCs w:val="24"/>
        </w:rPr>
        <w:t>which expression shall mean and include its successors-in-business and permitted assigns</w:t>
      </w:r>
      <w:r w:rsidR="00462F79">
        <w:rPr>
          <w:rFonts w:ascii="Garamond" w:hAnsi="Garamond"/>
          <w:sz w:val="24"/>
          <w:szCs w:val="24"/>
        </w:rPr>
        <w:t xml:space="preserve"> </w:t>
      </w:r>
      <w:r w:rsidRPr="00453C94">
        <w:rPr>
          <w:rFonts w:ascii="Garamond" w:hAnsi="Garamond"/>
          <w:sz w:val="24"/>
          <w:szCs w:val="24"/>
        </w:rPr>
        <w:t xml:space="preserve">of the </w:t>
      </w:r>
      <w:r w:rsidRPr="00453C94">
        <w:rPr>
          <w:rFonts w:ascii="Garamond" w:hAnsi="Garamond"/>
          <w:bCs/>
          <w:sz w:val="24"/>
          <w:szCs w:val="24"/>
        </w:rPr>
        <w:t>SECOND PART</w:t>
      </w:r>
      <w:r w:rsidRPr="00453C94">
        <w:rPr>
          <w:rFonts w:ascii="Garamond" w:hAnsi="Garamond"/>
          <w:sz w:val="24"/>
          <w:szCs w:val="24"/>
        </w:rPr>
        <w:t>;</w:t>
      </w:r>
    </w:p>
    <w:p w14:paraId="092F0B25" w14:textId="77777777" w:rsidR="00CD55B7" w:rsidRPr="00453C94" w:rsidRDefault="00CD55B7" w:rsidP="00462F79">
      <w:pPr>
        <w:overflowPunct w:val="0"/>
        <w:autoSpaceDE w:val="0"/>
        <w:autoSpaceDN w:val="0"/>
        <w:adjustRightInd w:val="0"/>
        <w:spacing w:before="0" w:beforeAutospacing="0" w:after="0" w:afterAutospacing="0"/>
        <w:ind w:right="-108"/>
        <w:textAlignment w:val="baseline"/>
        <w:rPr>
          <w:rFonts w:ascii="Garamond" w:hAnsi="Garamond" w:cs="Arial"/>
          <w:sz w:val="24"/>
          <w:szCs w:val="24"/>
        </w:rPr>
      </w:pPr>
    </w:p>
    <w:p w14:paraId="6CCB409D" w14:textId="77777777" w:rsidR="00CD55B7" w:rsidRPr="00453C94" w:rsidRDefault="00CD55B7" w:rsidP="00453C94">
      <w:pPr>
        <w:spacing w:before="0" w:beforeAutospacing="0" w:after="0" w:afterAutospacing="0"/>
        <w:jc w:val="both"/>
        <w:rPr>
          <w:rFonts w:ascii="Garamond" w:hAnsi="Garamond"/>
          <w:sz w:val="24"/>
          <w:szCs w:val="24"/>
          <w:lang w:val="en-IN"/>
        </w:rPr>
      </w:pPr>
      <w:proofErr w:type="spellStart"/>
      <w:r w:rsidRPr="00453C94">
        <w:rPr>
          <w:rFonts w:ascii="Garamond" w:hAnsi="Garamond"/>
          <w:sz w:val="24"/>
          <w:szCs w:val="24"/>
          <w:lang w:val="en-IN"/>
        </w:rPr>
        <w:t>IISc</w:t>
      </w:r>
      <w:proofErr w:type="spellEnd"/>
      <w:r w:rsidRPr="00453C94">
        <w:rPr>
          <w:rFonts w:ascii="Garamond" w:hAnsi="Garamond"/>
          <w:sz w:val="24"/>
          <w:szCs w:val="24"/>
          <w:lang w:val="en-IN"/>
        </w:rPr>
        <w:t xml:space="preserve"> and the Company shall hereinafter individually be referred to as a “</w:t>
      </w:r>
      <w:r w:rsidRPr="00453C94">
        <w:rPr>
          <w:rFonts w:ascii="Garamond" w:hAnsi="Garamond"/>
          <w:b/>
          <w:sz w:val="24"/>
          <w:szCs w:val="24"/>
          <w:lang w:val="en-IN"/>
        </w:rPr>
        <w:t>Party</w:t>
      </w:r>
      <w:r w:rsidRPr="00453C94">
        <w:rPr>
          <w:rFonts w:ascii="Garamond" w:hAnsi="Garamond"/>
          <w:sz w:val="24"/>
          <w:szCs w:val="24"/>
          <w:lang w:val="en-IN"/>
        </w:rPr>
        <w:t>” and collectively as the “</w:t>
      </w:r>
      <w:r w:rsidRPr="00453C94">
        <w:rPr>
          <w:rFonts w:ascii="Garamond" w:hAnsi="Garamond"/>
          <w:b/>
          <w:sz w:val="24"/>
          <w:szCs w:val="24"/>
          <w:lang w:val="en-IN"/>
        </w:rPr>
        <w:t>Parties</w:t>
      </w:r>
      <w:r w:rsidRPr="00453C94">
        <w:rPr>
          <w:rFonts w:ascii="Garamond" w:hAnsi="Garamond"/>
          <w:sz w:val="24"/>
          <w:szCs w:val="24"/>
          <w:lang w:val="en-IN"/>
        </w:rPr>
        <w:t>”.</w:t>
      </w:r>
    </w:p>
    <w:p w14:paraId="3E36859E" w14:textId="77777777" w:rsidR="00D154EF" w:rsidRPr="00453C94" w:rsidRDefault="00D154EF" w:rsidP="00462F79">
      <w:pPr>
        <w:spacing w:before="0" w:beforeAutospacing="0" w:after="0" w:afterAutospacing="0"/>
        <w:jc w:val="both"/>
        <w:rPr>
          <w:rFonts w:ascii="Garamond" w:hAnsi="Garamond"/>
          <w:sz w:val="24"/>
          <w:szCs w:val="24"/>
        </w:rPr>
      </w:pPr>
    </w:p>
    <w:p w14:paraId="4CB0E49A" w14:textId="15CAC4E0" w:rsidR="0047647E" w:rsidRPr="00453C94" w:rsidRDefault="00FF79D9" w:rsidP="00462F79">
      <w:pPr>
        <w:spacing w:before="0" w:beforeAutospacing="0" w:after="0" w:afterAutospacing="0"/>
        <w:jc w:val="both"/>
        <w:rPr>
          <w:rFonts w:ascii="Garamond" w:hAnsi="Garamond"/>
          <w:sz w:val="24"/>
          <w:szCs w:val="24"/>
          <w:u w:val="single"/>
        </w:rPr>
      </w:pPr>
      <w:r>
        <w:rPr>
          <w:rFonts w:ascii="Garamond" w:hAnsi="Garamond"/>
          <w:b/>
          <w:sz w:val="24"/>
          <w:szCs w:val="24"/>
          <w:u w:val="single"/>
        </w:rPr>
        <w:t>WHEREAS</w:t>
      </w:r>
      <w:r w:rsidR="00462F79">
        <w:rPr>
          <w:rFonts w:ascii="Garamond" w:hAnsi="Garamond"/>
          <w:b/>
          <w:sz w:val="24"/>
          <w:szCs w:val="24"/>
          <w:u w:val="single"/>
        </w:rPr>
        <w:t>:</w:t>
      </w:r>
    </w:p>
    <w:p w14:paraId="393EB87E" w14:textId="77777777" w:rsidR="00462F79" w:rsidRDefault="00462F79" w:rsidP="00462F79">
      <w:pPr>
        <w:spacing w:before="0" w:beforeAutospacing="0" w:after="0" w:afterAutospacing="0"/>
        <w:jc w:val="both"/>
        <w:rPr>
          <w:rFonts w:ascii="Garamond" w:hAnsi="Garamond"/>
          <w:sz w:val="24"/>
          <w:szCs w:val="24"/>
        </w:rPr>
      </w:pPr>
    </w:p>
    <w:p w14:paraId="36389DBB" w14:textId="50440609" w:rsidR="00AF0BA8" w:rsidRPr="00453C94" w:rsidRDefault="00462F79" w:rsidP="00453C94">
      <w:pPr>
        <w:spacing w:before="0" w:beforeAutospacing="0" w:after="0" w:afterAutospacing="0"/>
        <w:ind w:left="720" w:hanging="720"/>
        <w:jc w:val="both"/>
        <w:rPr>
          <w:rFonts w:ascii="Garamond" w:hAnsi="Garamond"/>
          <w:sz w:val="24"/>
          <w:szCs w:val="24"/>
        </w:rPr>
      </w:pPr>
      <w:r>
        <w:rPr>
          <w:rFonts w:ascii="Garamond" w:hAnsi="Garamond"/>
          <w:sz w:val="24"/>
          <w:szCs w:val="24"/>
        </w:rPr>
        <w:t>I.</w:t>
      </w:r>
      <w:r>
        <w:rPr>
          <w:rFonts w:ascii="Garamond" w:hAnsi="Garamond"/>
          <w:sz w:val="24"/>
          <w:szCs w:val="24"/>
        </w:rPr>
        <w:tab/>
      </w:r>
      <w:r w:rsidR="00AF0BA8" w:rsidRPr="00453C94">
        <w:rPr>
          <w:rFonts w:ascii="Garamond" w:hAnsi="Garamond"/>
          <w:sz w:val="24"/>
          <w:szCs w:val="24"/>
        </w:rPr>
        <w:t xml:space="preserve">The Company </w:t>
      </w:r>
      <w:r w:rsidR="00FF79D9">
        <w:rPr>
          <w:rFonts w:ascii="Garamond" w:hAnsi="Garamond"/>
          <w:sz w:val="24"/>
          <w:szCs w:val="24"/>
        </w:rPr>
        <w:t xml:space="preserve">is desirous of </w:t>
      </w:r>
      <w:r w:rsidR="00AF0BA8" w:rsidRPr="00453C94">
        <w:rPr>
          <w:rFonts w:ascii="Garamond" w:hAnsi="Garamond"/>
          <w:sz w:val="24"/>
          <w:szCs w:val="24"/>
        </w:rPr>
        <w:t>conduct</w:t>
      </w:r>
      <w:r w:rsidR="00FF79D9">
        <w:rPr>
          <w:rFonts w:ascii="Garamond" w:hAnsi="Garamond"/>
          <w:sz w:val="24"/>
          <w:szCs w:val="24"/>
        </w:rPr>
        <w:t>ing</w:t>
      </w:r>
      <w:r w:rsidR="00AF0BA8" w:rsidRPr="00453C94">
        <w:rPr>
          <w:rFonts w:ascii="Garamond" w:hAnsi="Garamond"/>
          <w:sz w:val="24"/>
          <w:szCs w:val="24"/>
        </w:rPr>
        <w:t xml:space="preserve"> certain </w:t>
      </w:r>
      <w:r w:rsidR="00710B11" w:rsidRPr="00453C94">
        <w:rPr>
          <w:rFonts w:ascii="Garamond" w:hAnsi="Garamond"/>
          <w:sz w:val="24"/>
          <w:szCs w:val="24"/>
        </w:rPr>
        <w:t xml:space="preserve">Technical </w:t>
      </w:r>
      <w:r w:rsidR="008A0A3A" w:rsidRPr="00453C94">
        <w:rPr>
          <w:rFonts w:ascii="Garamond" w:hAnsi="Garamond"/>
          <w:sz w:val="24"/>
          <w:szCs w:val="24"/>
        </w:rPr>
        <w:t>Tests (hereinafter</w:t>
      </w:r>
      <w:r w:rsidR="00710B11" w:rsidRPr="00453C94">
        <w:rPr>
          <w:rFonts w:ascii="Garamond" w:hAnsi="Garamond"/>
          <w:sz w:val="24"/>
          <w:szCs w:val="24"/>
        </w:rPr>
        <w:t xml:space="preserve"> </w:t>
      </w:r>
      <w:r w:rsidR="00FF79D9">
        <w:rPr>
          <w:rFonts w:ascii="Garamond" w:hAnsi="Garamond"/>
          <w:sz w:val="24"/>
          <w:szCs w:val="24"/>
        </w:rPr>
        <w:t xml:space="preserve">referred to as the </w:t>
      </w:r>
      <w:r w:rsidR="00710B11" w:rsidRPr="00453C94">
        <w:rPr>
          <w:rFonts w:ascii="Garamond" w:hAnsi="Garamond"/>
          <w:sz w:val="24"/>
          <w:szCs w:val="24"/>
        </w:rPr>
        <w:t>“Tests”)</w:t>
      </w:r>
      <w:r w:rsidR="00AF0BA8" w:rsidRPr="00453C94">
        <w:rPr>
          <w:rFonts w:ascii="Garamond" w:hAnsi="Garamond"/>
          <w:sz w:val="24"/>
          <w:szCs w:val="24"/>
        </w:rPr>
        <w:t xml:space="preserve"> that require use of Institute </w:t>
      </w:r>
      <w:r w:rsidR="00E25913" w:rsidRPr="00453C94">
        <w:rPr>
          <w:rFonts w:ascii="Garamond" w:hAnsi="Garamond"/>
          <w:sz w:val="24"/>
          <w:szCs w:val="24"/>
        </w:rPr>
        <w:t xml:space="preserve">Equipment and Facilities (hereinafter </w:t>
      </w:r>
      <w:r w:rsidR="00FF79D9">
        <w:rPr>
          <w:rFonts w:ascii="Garamond" w:hAnsi="Garamond"/>
          <w:sz w:val="24"/>
          <w:szCs w:val="24"/>
        </w:rPr>
        <w:t xml:space="preserve">referred to as the </w:t>
      </w:r>
      <w:r w:rsidR="00E25913" w:rsidRPr="00453C94">
        <w:rPr>
          <w:rFonts w:ascii="Garamond" w:hAnsi="Garamond"/>
          <w:sz w:val="24"/>
          <w:szCs w:val="24"/>
        </w:rPr>
        <w:t>“Facilities”)</w:t>
      </w:r>
      <w:r w:rsidR="00AF0BA8" w:rsidRPr="00453C94">
        <w:rPr>
          <w:rFonts w:ascii="Garamond" w:hAnsi="Garamond"/>
          <w:sz w:val="24"/>
          <w:szCs w:val="24"/>
        </w:rPr>
        <w:t xml:space="preserve"> and the Institute agrees to allow the </w:t>
      </w:r>
      <w:r w:rsidR="0018721E" w:rsidRPr="00453C94">
        <w:rPr>
          <w:rFonts w:ascii="Garamond" w:hAnsi="Garamond"/>
          <w:sz w:val="24"/>
          <w:szCs w:val="24"/>
        </w:rPr>
        <w:t>C</w:t>
      </w:r>
      <w:r w:rsidR="00710B11" w:rsidRPr="00453C94">
        <w:rPr>
          <w:rFonts w:ascii="Garamond" w:hAnsi="Garamond"/>
          <w:sz w:val="24"/>
          <w:szCs w:val="24"/>
        </w:rPr>
        <w:t>ompany to use</w:t>
      </w:r>
      <w:r w:rsidR="00E25913" w:rsidRPr="00453C94">
        <w:rPr>
          <w:rFonts w:ascii="Garamond" w:hAnsi="Garamond"/>
          <w:sz w:val="24"/>
          <w:szCs w:val="24"/>
        </w:rPr>
        <w:t xml:space="preserve"> the F</w:t>
      </w:r>
      <w:r w:rsidR="00AF0BA8" w:rsidRPr="00453C94">
        <w:rPr>
          <w:rFonts w:ascii="Garamond" w:hAnsi="Garamond"/>
          <w:sz w:val="24"/>
          <w:szCs w:val="24"/>
        </w:rPr>
        <w:t xml:space="preserve">acilities </w:t>
      </w:r>
      <w:r w:rsidR="00710B11" w:rsidRPr="00453C94">
        <w:rPr>
          <w:rFonts w:ascii="Garamond" w:hAnsi="Garamond"/>
          <w:sz w:val="24"/>
          <w:szCs w:val="24"/>
        </w:rPr>
        <w:t>according to the Institute</w:t>
      </w:r>
      <w:r>
        <w:rPr>
          <w:rFonts w:ascii="Garamond" w:hAnsi="Garamond"/>
          <w:sz w:val="24"/>
          <w:szCs w:val="24"/>
        </w:rPr>
        <w:t>’s</w:t>
      </w:r>
      <w:r w:rsidR="00710B11" w:rsidRPr="00453C94">
        <w:rPr>
          <w:rFonts w:ascii="Garamond" w:hAnsi="Garamond"/>
          <w:sz w:val="24"/>
          <w:szCs w:val="24"/>
        </w:rPr>
        <w:t xml:space="preserve"> rules</w:t>
      </w:r>
      <w:r>
        <w:rPr>
          <w:rFonts w:ascii="Garamond" w:hAnsi="Garamond"/>
          <w:sz w:val="24"/>
          <w:szCs w:val="24"/>
        </w:rPr>
        <w:t>, regulations</w:t>
      </w:r>
      <w:r w:rsidR="00710B11" w:rsidRPr="00453C94">
        <w:rPr>
          <w:rFonts w:ascii="Garamond" w:hAnsi="Garamond"/>
          <w:sz w:val="24"/>
          <w:szCs w:val="24"/>
        </w:rPr>
        <w:t xml:space="preserve"> and procedure.</w:t>
      </w:r>
    </w:p>
    <w:p w14:paraId="3507CE40" w14:textId="77777777" w:rsidR="00E25913" w:rsidRPr="00453C94" w:rsidRDefault="00E25913" w:rsidP="00462F79">
      <w:pPr>
        <w:spacing w:before="0" w:beforeAutospacing="0" w:after="0" w:afterAutospacing="0"/>
        <w:jc w:val="both"/>
        <w:rPr>
          <w:rFonts w:ascii="Garamond" w:hAnsi="Garamond"/>
          <w:sz w:val="24"/>
          <w:szCs w:val="24"/>
        </w:rPr>
      </w:pPr>
    </w:p>
    <w:p w14:paraId="07803363" w14:textId="77777777" w:rsidR="0047647E" w:rsidRPr="00453C94" w:rsidRDefault="00462F79" w:rsidP="00453C94">
      <w:pPr>
        <w:spacing w:before="0" w:beforeAutospacing="0" w:after="0" w:afterAutospacing="0"/>
        <w:ind w:left="720" w:hanging="720"/>
        <w:jc w:val="both"/>
        <w:rPr>
          <w:rFonts w:ascii="Garamond" w:hAnsi="Garamond"/>
          <w:sz w:val="24"/>
          <w:szCs w:val="24"/>
        </w:rPr>
      </w:pPr>
      <w:r>
        <w:rPr>
          <w:rFonts w:ascii="Garamond" w:hAnsi="Garamond"/>
          <w:sz w:val="24"/>
          <w:szCs w:val="24"/>
        </w:rPr>
        <w:t>II.</w:t>
      </w:r>
      <w:r>
        <w:rPr>
          <w:rFonts w:ascii="Garamond" w:hAnsi="Garamond"/>
          <w:sz w:val="24"/>
          <w:szCs w:val="24"/>
        </w:rPr>
        <w:tab/>
      </w:r>
      <w:r w:rsidR="000E0CB0" w:rsidRPr="00453C94">
        <w:rPr>
          <w:rFonts w:ascii="Garamond" w:hAnsi="Garamond"/>
          <w:sz w:val="24"/>
          <w:szCs w:val="24"/>
        </w:rPr>
        <w:t>NOW, THEREFORE, in consideration of the mutual c</w:t>
      </w:r>
      <w:r w:rsidR="00710B11" w:rsidRPr="00453C94">
        <w:rPr>
          <w:rFonts w:ascii="Garamond" w:hAnsi="Garamond"/>
          <w:sz w:val="24"/>
          <w:szCs w:val="24"/>
        </w:rPr>
        <w:t>ovenants contained herein, the P</w:t>
      </w:r>
      <w:r w:rsidR="000E0CB0" w:rsidRPr="00453C94">
        <w:rPr>
          <w:rFonts w:ascii="Garamond" w:hAnsi="Garamond"/>
          <w:sz w:val="24"/>
          <w:szCs w:val="24"/>
        </w:rPr>
        <w:t>arties agree as follows:</w:t>
      </w:r>
      <w:r w:rsidR="00DC7563" w:rsidRPr="00453C94">
        <w:rPr>
          <w:rFonts w:ascii="Garamond" w:hAnsi="Garamond"/>
          <w:sz w:val="24"/>
          <w:szCs w:val="24"/>
        </w:rPr>
        <w:t xml:space="preserve"> </w:t>
      </w:r>
    </w:p>
    <w:p w14:paraId="5C40110A" w14:textId="77777777" w:rsidR="00E25913" w:rsidRPr="00453C94" w:rsidRDefault="00E25913" w:rsidP="00462F79">
      <w:pPr>
        <w:spacing w:before="0" w:beforeAutospacing="0" w:after="0" w:afterAutospacing="0"/>
        <w:jc w:val="both"/>
        <w:rPr>
          <w:rFonts w:ascii="Garamond" w:hAnsi="Garamond"/>
          <w:sz w:val="24"/>
          <w:szCs w:val="24"/>
        </w:rPr>
      </w:pPr>
    </w:p>
    <w:p w14:paraId="20DA8FB1" w14:textId="77777777" w:rsidR="00DF2DFF" w:rsidRDefault="00E25913" w:rsidP="00462F79">
      <w:pPr>
        <w:spacing w:before="0" w:beforeAutospacing="0" w:after="0" w:afterAutospacing="0"/>
        <w:jc w:val="both"/>
        <w:rPr>
          <w:rFonts w:ascii="Garamond" w:hAnsi="Garamond"/>
          <w:b/>
          <w:sz w:val="24"/>
          <w:szCs w:val="24"/>
          <w:u w:val="single"/>
        </w:rPr>
      </w:pPr>
      <w:r w:rsidRPr="00453C94">
        <w:rPr>
          <w:rFonts w:ascii="Garamond" w:hAnsi="Garamond"/>
          <w:b/>
          <w:sz w:val="24"/>
          <w:szCs w:val="24"/>
        </w:rPr>
        <w:t xml:space="preserve">1) </w:t>
      </w:r>
      <w:r w:rsidR="00462F79">
        <w:rPr>
          <w:rFonts w:ascii="Garamond" w:hAnsi="Garamond"/>
          <w:b/>
          <w:sz w:val="24"/>
          <w:szCs w:val="24"/>
        </w:rPr>
        <w:tab/>
      </w:r>
      <w:r w:rsidRPr="00453C94">
        <w:rPr>
          <w:rFonts w:ascii="Garamond" w:hAnsi="Garamond"/>
          <w:b/>
          <w:sz w:val="24"/>
          <w:szCs w:val="24"/>
          <w:u w:val="single"/>
        </w:rPr>
        <w:t>PERFORMANCE OF TESTS</w:t>
      </w:r>
    </w:p>
    <w:p w14:paraId="7BC731B8" w14:textId="77777777" w:rsidR="00462F79" w:rsidRPr="00453C94" w:rsidRDefault="00462F79" w:rsidP="00462F79">
      <w:pPr>
        <w:spacing w:before="0" w:beforeAutospacing="0" w:after="0" w:afterAutospacing="0"/>
        <w:jc w:val="both"/>
        <w:rPr>
          <w:rFonts w:ascii="Garamond" w:hAnsi="Garamond"/>
          <w:b/>
          <w:sz w:val="24"/>
          <w:szCs w:val="24"/>
          <w:u w:val="single"/>
        </w:rPr>
      </w:pPr>
    </w:p>
    <w:p w14:paraId="23CB576E" w14:textId="1363EB3D" w:rsidR="00CE7EAE" w:rsidRPr="00453C94" w:rsidRDefault="00D45578" w:rsidP="00462F79">
      <w:pPr>
        <w:numPr>
          <w:ilvl w:val="0"/>
          <w:numId w:val="2"/>
        </w:numPr>
        <w:spacing w:before="0" w:beforeAutospacing="0" w:after="0" w:afterAutospacing="0"/>
        <w:jc w:val="both"/>
        <w:rPr>
          <w:rFonts w:ascii="Garamond" w:hAnsi="Garamond"/>
          <w:sz w:val="24"/>
          <w:szCs w:val="24"/>
        </w:rPr>
      </w:pPr>
      <w:r w:rsidRPr="00453C94">
        <w:rPr>
          <w:rFonts w:ascii="Garamond" w:hAnsi="Garamond"/>
          <w:sz w:val="24"/>
          <w:szCs w:val="24"/>
        </w:rPr>
        <w:t xml:space="preserve">The </w:t>
      </w:r>
      <w:r w:rsidR="00782B67">
        <w:rPr>
          <w:rFonts w:ascii="Garamond" w:hAnsi="Garamond"/>
          <w:sz w:val="24"/>
          <w:szCs w:val="24"/>
        </w:rPr>
        <w:t>Institute</w:t>
      </w:r>
      <w:r w:rsidR="00782B67" w:rsidRPr="00453C94">
        <w:rPr>
          <w:rFonts w:ascii="Garamond" w:hAnsi="Garamond"/>
          <w:sz w:val="24"/>
          <w:szCs w:val="24"/>
        </w:rPr>
        <w:t xml:space="preserve"> </w:t>
      </w:r>
      <w:r w:rsidR="00EB78D3">
        <w:rPr>
          <w:rFonts w:ascii="Garamond" w:hAnsi="Garamond"/>
          <w:sz w:val="24"/>
          <w:szCs w:val="24"/>
        </w:rPr>
        <w:t xml:space="preserve">shall </w:t>
      </w:r>
      <w:r w:rsidRPr="00453C94">
        <w:rPr>
          <w:rFonts w:ascii="Garamond" w:hAnsi="Garamond"/>
          <w:sz w:val="24"/>
          <w:szCs w:val="24"/>
        </w:rPr>
        <w:t xml:space="preserve">conduct the </w:t>
      </w:r>
      <w:r w:rsidR="00184D41" w:rsidRPr="00453C94">
        <w:rPr>
          <w:rFonts w:ascii="Garamond" w:hAnsi="Garamond"/>
          <w:sz w:val="24"/>
          <w:szCs w:val="24"/>
        </w:rPr>
        <w:t>Tests</w:t>
      </w:r>
      <w:r w:rsidR="00B56243" w:rsidRPr="00453C94">
        <w:rPr>
          <w:rFonts w:ascii="Garamond" w:hAnsi="Garamond"/>
          <w:sz w:val="24"/>
          <w:szCs w:val="24"/>
        </w:rPr>
        <w:t xml:space="preserve"> </w:t>
      </w:r>
      <w:r w:rsidR="00EB78D3">
        <w:rPr>
          <w:rFonts w:ascii="Garamond" w:hAnsi="Garamond"/>
          <w:sz w:val="24"/>
          <w:szCs w:val="24"/>
        </w:rPr>
        <w:t xml:space="preserve">as </w:t>
      </w:r>
      <w:r w:rsidR="00B56243" w:rsidRPr="00453C94">
        <w:rPr>
          <w:rFonts w:ascii="Garamond" w:hAnsi="Garamond"/>
          <w:sz w:val="24"/>
          <w:szCs w:val="24"/>
        </w:rPr>
        <w:t>prescribed in the S</w:t>
      </w:r>
      <w:r w:rsidR="008A0A3A" w:rsidRPr="00453C94">
        <w:rPr>
          <w:rFonts w:ascii="Garamond" w:hAnsi="Garamond"/>
          <w:sz w:val="24"/>
          <w:szCs w:val="24"/>
        </w:rPr>
        <w:t>tatement of work and attached as Exhibit A</w:t>
      </w:r>
      <w:r w:rsidR="00184D41" w:rsidRPr="00453C94">
        <w:rPr>
          <w:rFonts w:ascii="Garamond" w:hAnsi="Garamond"/>
          <w:sz w:val="24"/>
          <w:szCs w:val="24"/>
        </w:rPr>
        <w:t>,</w:t>
      </w:r>
      <w:r w:rsidR="008A0A3A" w:rsidRPr="00453C94">
        <w:rPr>
          <w:rFonts w:ascii="Garamond" w:hAnsi="Garamond"/>
          <w:sz w:val="24"/>
          <w:szCs w:val="24"/>
        </w:rPr>
        <w:t xml:space="preserve"> which will identify the Institute’s </w:t>
      </w:r>
      <w:r w:rsidR="00B56243" w:rsidRPr="00453C94">
        <w:rPr>
          <w:rFonts w:ascii="Garamond" w:hAnsi="Garamond"/>
          <w:sz w:val="24"/>
          <w:szCs w:val="24"/>
        </w:rPr>
        <w:t>Facilities</w:t>
      </w:r>
      <w:r w:rsidR="008A0A3A" w:rsidRPr="00453C94">
        <w:rPr>
          <w:rFonts w:ascii="Garamond" w:hAnsi="Garamond"/>
          <w:sz w:val="24"/>
          <w:szCs w:val="24"/>
        </w:rPr>
        <w:t xml:space="preserve"> to be used, the objectives to be achieved and the specific testing methods</w:t>
      </w:r>
      <w:r w:rsidR="00462F79">
        <w:rPr>
          <w:rFonts w:ascii="Garamond" w:hAnsi="Garamond"/>
          <w:sz w:val="24"/>
          <w:szCs w:val="24"/>
        </w:rPr>
        <w:t xml:space="preserve"> </w:t>
      </w:r>
      <w:r w:rsidR="008A0A3A" w:rsidRPr="00453C94">
        <w:rPr>
          <w:rFonts w:ascii="Garamond" w:hAnsi="Garamond"/>
          <w:sz w:val="24"/>
          <w:szCs w:val="24"/>
        </w:rPr>
        <w:t>(if any)</w:t>
      </w:r>
      <w:r w:rsidR="00CE7EAE" w:rsidRPr="00453C94">
        <w:rPr>
          <w:rFonts w:ascii="Garamond" w:hAnsi="Garamond"/>
          <w:sz w:val="24"/>
          <w:szCs w:val="24"/>
        </w:rPr>
        <w:t>.</w:t>
      </w:r>
      <w:r w:rsidR="00462F79">
        <w:rPr>
          <w:rFonts w:ascii="Garamond" w:hAnsi="Garamond"/>
          <w:sz w:val="24"/>
          <w:szCs w:val="24"/>
        </w:rPr>
        <w:t xml:space="preserve">  </w:t>
      </w:r>
    </w:p>
    <w:p w14:paraId="4AE5ECE7" w14:textId="0E85BAC4" w:rsidR="00CE7EAE" w:rsidRPr="00453C94" w:rsidRDefault="00CE7EAE" w:rsidP="00462F79">
      <w:pPr>
        <w:numPr>
          <w:ilvl w:val="0"/>
          <w:numId w:val="2"/>
        </w:numPr>
        <w:spacing w:before="0" w:beforeAutospacing="0" w:after="0" w:afterAutospacing="0"/>
        <w:jc w:val="both"/>
        <w:rPr>
          <w:rFonts w:ascii="Garamond" w:hAnsi="Garamond"/>
          <w:sz w:val="24"/>
          <w:szCs w:val="24"/>
        </w:rPr>
      </w:pPr>
      <w:r w:rsidRPr="00453C94">
        <w:rPr>
          <w:rFonts w:ascii="Garamond" w:hAnsi="Garamond"/>
          <w:sz w:val="24"/>
          <w:szCs w:val="24"/>
        </w:rPr>
        <w:t xml:space="preserve">The </w:t>
      </w:r>
      <w:r w:rsidR="00782B67">
        <w:rPr>
          <w:rFonts w:ascii="Garamond" w:hAnsi="Garamond"/>
          <w:sz w:val="24"/>
          <w:szCs w:val="24"/>
        </w:rPr>
        <w:t>Institute</w:t>
      </w:r>
      <w:r w:rsidR="00782B67" w:rsidRPr="00453C94">
        <w:rPr>
          <w:rFonts w:ascii="Garamond" w:hAnsi="Garamond"/>
          <w:sz w:val="24"/>
          <w:szCs w:val="24"/>
        </w:rPr>
        <w:t xml:space="preserve"> </w:t>
      </w:r>
      <w:r w:rsidRPr="00453C94">
        <w:rPr>
          <w:rFonts w:ascii="Garamond" w:hAnsi="Garamond"/>
          <w:sz w:val="24"/>
          <w:szCs w:val="24"/>
        </w:rPr>
        <w:t xml:space="preserve">will perform the Tests in accordance with </w:t>
      </w:r>
      <w:r w:rsidR="00782B67">
        <w:rPr>
          <w:rFonts w:ascii="Garamond" w:hAnsi="Garamond"/>
          <w:sz w:val="24"/>
          <w:szCs w:val="24"/>
        </w:rPr>
        <w:t>its</w:t>
      </w:r>
      <w:r w:rsidRPr="00453C94">
        <w:rPr>
          <w:rFonts w:ascii="Garamond" w:hAnsi="Garamond"/>
          <w:sz w:val="24"/>
          <w:szCs w:val="24"/>
        </w:rPr>
        <w:t xml:space="preserve"> standards, procedure</w:t>
      </w:r>
      <w:r w:rsidR="00FF79D9">
        <w:rPr>
          <w:rFonts w:ascii="Garamond" w:hAnsi="Garamond"/>
          <w:sz w:val="24"/>
          <w:szCs w:val="24"/>
        </w:rPr>
        <w:t>s</w:t>
      </w:r>
      <w:r w:rsidRPr="00453C94">
        <w:rPr>
          <w:rFonts w:ascii="Garamond" w:hAnsi="Garamond"/>
          <w:sz w:val="24"/>
          <w:szCs w:val="24"/>
        </w:rPr>
        <w:t xml:space="preserve"> and rules. </w:t>
      </w:r>
      <w:r w:rsidR="00184D41" w:rsidRPr="00453C94">
        <w:rPr>
          <w:rFonts w:ascii="Garamond" w:hAnsi="Garamond"/>
          <w:sz w:val="24"/>
          <w:szCs w:val="24"/>
        </w:rPr>
        <w:t xml:space="preserve">The Tests </w:t>
      </w:r>
      <w:r w:rsidR="00D45578" w:rsidRPr="00453C94">
        <w:rPr>
          <w:rFonts w:ascii="Garamond" w:hAnsi="Garamond"/>
          <w:sz w:val="24"/>
          <w:szCs w:val="24"/>
        </w:rPr>
        <w:t xml:space="preserve">will be </w:t>
      </w:r>
      <w:r w:rsidR="00184D41" w:rsidRPr="00453C94">
        <w:rPr>
          <w:rFonts w:ascii="Garamond" w:hAnsi="Garamond"/>
          <w:sz w:val="24"/>
          <w:szCs w:val="24"/>
        </w:rPr>
        <w:t>conducted</w:t>
      </w:r>
      <w:r w:rsidR="00D45578" w:rsidRPr="00453C94">
        <w:rPr>
          <w:rFonts w:ascii="Garamond" w:hAnsi="Garamond"/>
          <w:sz w:val="24"/>
          <w:szCs w:val="24"/>
        </w:rPr>
        <w:t xml:space="preserve"> under the direction and supervision of </w:t>
      </w:r>
      <w:r w:rsidR="00D45578" w:rsidRPr="00453C94">
        <w:rPr>
          <w:rFonts w:ascii="Garamond" w:hAnsi="Garamond"/>
          <w:color w:val="FF0000"/>
          <w:sz w:val="24"/>
          <w:szCs w:val="24"/>
        </w:rPr>
        <w:t>Faculty Member Name</w:t>
      </w:r>
      <w:r w:rsidR="00184D41" w:rsidRPr="00453C94">
        <w:rPr>
          <w:rFonts w:ascii="Garamond" w:hAnsi="Garamond"/>
          <w:color w:val="FF0000"/>
          <w:sz w:val="24"/>
          <w:szCs w:val="24"/>
        </w:rPr>
        <w:t xml:space="preserve">, </w:t>
      </w:r>
      <w:r w:rsidR="00184D41" w:rsidRPr="00453C94">
        <w:rPr>
          <w:rFonts w:ascii="Garamond" w:hAnsi="Garamond"/>
          <w:sz w:val="24"/>
          <w:szCs w:val="24"/>
        </w:rPr>
        <w:t>with assistance from associates, staff and colleagues</w:t>
      </w:r>
      <w:r w:rsidR="002E0C86" w:rsidRPr="00453C94">
        <w:rPr>
          <w:rFonts w:ascii="Garamond" w:hAnsi="Garamond"/>
          <w:sz w:val="24"/>
          <w:szCs w:val="24"/>
        </w:rPr>
        <w:t>,</w:t>
      </w:r>
      <w:r w:rsidR="00184D41" w:rsidRPr="00453C94">
        <w:rPr>
          <w:rFonts w:ascii="Garamond" w:hAnsi="Garamond"/>
          <w:sz w:val="24"/>
          <w:szCs w:val="24"/>
        </w:rPr>
        <w:t xml:space="preserve"> as required</w:t>
      </w:r>
      <w:r w:rsidR="002E0C86" w:rsidRPr="00453C94">
        <w:rPr>
          <w:rFonts w:ascii="Garamond" w:hAnsi="Garamond"/>
          <w:sz w:val="24"/>
          <w:szCs w:val="24"/>
        </w:rPr>
        <w:t>,</w:t>
      </w:r>
      <w:r w:rsidR="00184D41" w:rsidRPr="00453C94">
        <w:rPr>
          <w:rFonts w:ascii="Garamond" w:hAnsi="Garamond"/>
          <w:sz w:val="24"/>
          <w:szCs w:val="24"/>
        </w:rPr>
        <w:t xml:space="preserve"> </w:t>
      </w:r>
      <w:r w:rsidR="00D45578" w:rsidRPr="00453C94">
        <w:rPr>
          <w:rFonts w:ascii="Garamond" w:hAnsi="Garamond"/>
          <w:sz w:val="24"/>
          <w:szCs w:val="24"/>
        </w:rPr>
        <w:t xml:space="preserve">in the </w:t>
      </w:r>
      <w:r w:rsidR="00D45578" w:rsidRPr="00453C94">
        <w:rPr>
          <w:rFonts w:ascii="Garamond" w:hAnsi="Garamond"/>
          <w:color w:val="FF0000"/>
          <w:sz w:val="24"/>
          <w:szCs w:val="24"/>
        </w:rPr>
        <w:t>Department or Center</w:t>
      </w:r>
      <w:r w:rsidR="00D45578" w:rsidRPr="00453C94">
        <w:rPr>
          <w:rFonts w:ascii="Garamond" w:hAnsi="Garamond"/>
          <w:sz w:val="24"/>
          <w:szCs w:val="24"/>
        </w:rPr>
        <w:t xml:space="preserve">.  The </w:t>
      </w:r>
      <w:r w:rsidR="00184D41" w:rsidRPr="00453C94">
        <w:rPr>
          <w:rFonts w:ascii="Garamond" w:hAnsi="Garamond"/>
          <w:sz w:val="24"/>
          <w:szCs w:val="24"/>
        </w:rPr>
        <w:t xml:space="preserve">Company </w:t>
      </w:r>
      <w:r w:rsidR="00D45578" w:rsidRPr="00453C94">
        <w:rPr>
          <w:rFonts w:ascii="Garamond" w:hAnsi="Garamond"/>
          <w:sz w:val="24"/>
          <w:szCs w:val="24"/>
        </w:rPr>
        <w:t>agree</w:t>
      </w:r>
      <w:r w:rsidR="00184D41" w:rsidRPr="00453C94">
        <w:rPr>
          <w:rFonts w:ascii="Garamond" w:hAnsi="Garamond"/>
          <w:sz w:val="24"/>
          <w:szCs w:val="24"/>
        </w:rPr>
        <w:t>s that</w:t>
      </w:r>
      <w:r w:rsidR="00D45578" w:rsidRPr="00453C94">
        <w:rPr>
          <w:rFonts w:ascii="Garamond" w:hAnsi="Garamond"/>
          <w:sz w:val="24"/>
          <w:szCs w:val="24"/>
        </w:rPr>
        <w:t xml:space="preserve"> the </w:t>
      </w:r>
      <w:r w:rsidR="00184D41" w:rsidRPr="00453C94">
        <w:rPr>
          <w:rFonts w:ascii="Garamond" w:hAnsi="Garamond"/>
          <w:sz w:val="24"/>
          <w:szCs w:val="24"/>
        </w:rPr>
        <w:t xml:space="preserve">Institute </w:t>
      </w:r>
      <w:r w:rsidR="00D45578" w:rsidRPr="00453C94">
        <w:rPr>
          <w:rFonts w:ascii="Garamond" w:hAnsi="Garamond"/>
          <w:sz w:val="24"/>
          <w:szCs w:val="24"/>
        </w:rPr>
        <w:t xml:space="preserve">shall have discretion to involve its students in the conduct of the </w:t>
      </w:r>
      <w:r w:rsidR="00D2188C" w:rsidRPr="00453C94">
        <w:rPr>
          <w:rFonts w:ascii="Garamond" w:hAnsi="Garamond"/>
          <w:sz w:val="24"/>
          <w:szCs w:val="24"/>
        </w:rPr>
        <w:t>Tests</w:t>
      </w:r>
      <w:r w:rsidR="00D45578" w:rsidRPr="00453C94">
        <w:rPr>
          <w:rFonts w:ascii="Garamond" w:hAnsi="Garamond"/>
          <w:sz w:val="24"/>
          <w:szCs w:val="24"/>
        </w:rPr>
        <w:t>.</w:t>
      </w:r>
      <w:r w:rsidR="00F9589A" w:rsidRPr="00453C94">
        <w:rPr>
          <w:rFonts w:ascii="Garamond" w:hAnsi="Garamond"/>
          <w:sz w:val="24"/>
          <w:szCs w:val="24"/>
        </w:rPr>
        <w:t xml:space="preserve"> </w:t>
      </w:r>
    </w:p>
    <w:p w14:paraId="71BE40DE" w14:textId="29C35780" w:rsidR="00CE7EAE" w:rsidRPr="00453C94" w:rsidRDefault="00F9589A" w:rsidP="00462F79">
      <w:pPr>
        <w:numPr>
          <w:ilvl w:val="0"/>
          <w:numId w:val="2"/>
        </w:numPr>
        <w:spacing w:before="0" w:beforeAutospacing="0" w:after="0" w:afterAutospacing="0"/>
        <w:jc w:val="both"/>
        <w:rPr>
          <w:rFonts w:ascii="Garamond" w:hAnsi="Garamond"/>
          <w:sz w:val="24"/>
          <w:szCs w:val="24"/>
        </w:rPr>
      </w:pPr>
      <w:r w:rsidRPr="00453C94">
        <w:rPr>
          <w:rFonts w:ascii="Garamond" w:hAnsi="Garamond"/>
          <w:sz w:val="24"/>
          <w:szCs w:val="24"/>
        </w:rPr>
        <w:t xml:space="preserve">The </w:t>
      </w:r>
      <w:r w:rsidR="00782B67">
        <w:rPr>
          <w:rFonts w:ascii="Garamond" w:hAnsi="Garamond"/>
          <w:sz w:val="24"/>
          <w:szCs w:val="24"/>
        </w:rPr>
        <w:t>Institute</w:t>
      </w:r>
      <w:r w:rsidR="00782B67" w:rsidRPr="00453C94">
        <w:rPr>
          <w:rFonts w:ascii="Garamond" w:hAnsi="Garamond"/>
          <w:sz w:val="24"/>
          <w:szCs w:val="24"/>
        </w:rPr>
        <w:t xml:space="preserve"> </w:t>
      </w:r>
      <w:r w:rsidR="00FA671C" w:rsidRPr="00453C94">
        <w:rPr>
          <w:rFonts w:ascii="Garamond" w:hAnsi="Garamond"/>
          <w:sz w:val="24"/>
          <w:szCs w:val="24"/>
        </w:rPr>
        <w:t>may decline</w:t>
      </w:r>
      <w:r w:rsidRPr="00453C94">
        <w:rPr>
          <w:rFonts w:ascii="Garamond" w:hAnsi="Garamond"/>
          <w:sz w:val="24"/>
          <w:szCs w:val="24"/>
        </w:rPr>
        <w:t xml:space="preserve"> to carry out </w:t>
      </w:r>
      <w:r w:rsidR="00FF79D9">
        <w:rPr>
          <w:rFonts w:ascii="Garamond" w:hAnsi="Garamond"/>
          <w:sz w:val="24"/>
          <w:szCs w:val="24"/>
        </w:rPr>
        <w:t xml:space="preserve">the </w:t>
      </w:r>
      <w:r w:rsidRPr="00453C94">
        <w:rPr>
          <w:rFonts w:ascii="Garamond" w:hAnsi="Garamond"/>
          <w:sz w:val="24"/>
          <w:szCs w:val="24"/>
        </w:rPr>
        <w:t>services</w:t>
      </w:r>
      <w:r w:rsidR="00462F79">
        <w:rPr>
          <w:rFonts w:ascii="Garamond" w:hAnsi="Garamond"/>
          <w:sz w:val="24"/>
          <w:szCs w:val="24"/>
        </w:rPr>
        <w:t>,</w:t>
      </w:r>
      <w:r w:rsidRPr="00453C94">
        <w:rPr>
          <w:rFonts w:ascii="Garamond" w:hAnsi="Garamond"/>
          <w:sz w:val="24"/>
          <w:szCs w:val="24"/>
        </w:rPr>
        <w:t xml:space="preserve"> if for any reason it is unable to do so, </w:t>
      </w:r>
      <w:r w:rsidR="00663C07" w:rsidRPr="00453C94">
        <w:rPr>
          <w:rFonts w:ascii="Garamond" w:hAnsi="Garamond"/>
          <w:sz w:val="24"/>
          <w:szCs w:val="24"/>
        </w:rPr>
        <w:t>including lack of resources or M</w:t>
      </w:r>
      <w:r w:rsidRPr="00453C94">
        <w:rPr>
          <w:rFonts w:ascii="Garamond" w:hAnsi="Garamond"/>
          <w:sz w:val="24"/>
          <w:szCs w:val="24"/>
        </w:rPr>
        <w:t>ateria</w:t>
      </w:r>
      <w:r w:rsidR="001D34DC" w:rsidRPr="00453C94">
        <w:rPr>
          <w:rFonts w:ascii="Garamond" w:hAnsi="Garamond"/>
          <w:sz w:val="24"/>
          <w:szCs w:val="24"/>
        </w:rPr>
        <w:t>l</w:t>
      </w:r>
      <w:r w:rsidRPr="00453C94">
        <w:rPr>
          <w:rFonts w:ascii="Garamond" w:hAnsi="Garamond"/>
          <w:sz w:val="24"/>
          <w:szCs w:val="24"/>
        </w:rPr>
        <w:t xml:space="preserve">, unsuitability of </w:t>
      </w:r>
      <w:r w:rsidR="006F4282" w:rsidRPr="00453C94">
        <w:rPr>
          <w:rFonts w:ascii="Garamond" w:hAnsi="Garamond"/>
          <w:sz w:val="24"/>
          <w:szCs w:val="24"/>
        </w:rPr>
        <w:t>Material</w:t>
      </w:r>
      <w:r w:rsidRPr="00453C94">
        <w:rPr>
          <w:rFonts w:ascii="Garamond" w:hAnsi="Garamond"/>
          <w:sz w:val="24"/>
          <w:szCs w:val="24"/>
        </w:rPr>
        <w:t xml:space="preserve"> provided or safety </w:t>
      </w:r>
      <w:r w:rsidR="002E0C86" w:rsidRPr="00453C94">
        <w:rPr>
          <w:rFonts w:ascii="Garamond" w:hAnsi="Garamond"/>
          <w:sz w:val="24"/>
          <w:szCs w:val="24"/>
        </w:rPr>
        <w:t xml:space="preserve">and </w:t>
      </w:r>
      <w:r w:rsidRPr="00453C94">
        <w:rPr>
          <w:rFonts w:ascii="Garamond" w:hAnsi="Garamond"/>
          <w:sz w:val="24"/>
          <w:szCs w:val="24"/>
        </w:rPr>
        <w:t>ethical considerations</w:t>
      </w:r>
      <w:r w:rsidR="00782B67">
        <w:rPr>
          <w:rFonts w:ascii="Garamond" w:hAnsi="Garamond"/>
          <w:sz w:val="24"/>
          <w:szCs w:val="24"/>
        </w:rPr>
        <w:t>.</w:t>
      </w:r>
    </w:p>
    <w:p w14:paraId="2ACB7485" w14:textId="77777777" w:rsidR="00D2188C" w:rsidRPr="00453C94" w:rsidRDefault="00CE7EAE" w:rsidP="00462F79">
      <w:pPr>
        <w:numPr>
          <w:ilvl w:val="0"/>
          <w:numId w:val="2"/>
        </w:numPr>
        <w:spacing w:before="0" w:beforeAutospacing="0" w:after="0" w:afterAutospacing="0"/>
        <w:jc w:val="both"/>
        <w:rPr>
          <w:rFonts w:ascii="Garamond" w:hAnsi="Garamond"/>
          <w:sz w:val="24"/>
          <w:szCs w:val="24"/>
        </w:rPr>
      </w:pPr>
      <w:r w:rsidRPr="00453C94">
        <w:rPr>
          <w:rFonts w:ascii="Garamond" w:hAnsi="Garamond"/>
          <w:sz w:val="24"/>
          <w:szCs w:val="24"/>
        </w:rPr>
        <w:t xml:space="preserve">In no event will the Institute provide expert interpretation or analysis of </w:t>
      </w:r>
      <w:r w:rsidR="00BC4068" w:rsidRPr="00453C94">
        <w:rPr>
          <w:rFonts w:ascii="Garamond" w:hAnsi="Garamond"/>
          <w:sz w:val="24"/>
          <w:szCs w:val="24"/>
        </w:rPr>
        <w:t>Test</w:t>
      </w:r>
      <w:r w:rsidR="00724E24" w:rsidRPr="00453C94">
        <w:rPr>
          <w:rFonts w:ascii="Garamond" w:hAnsi="Garamond"/>
          <w:sz w:val="24"/>
          <w:szCs w:val="24"/>
        </w:rPr>
        <w:t xml:space="preserve"> R</w:t>
      </w:r>
      <w:r w:rsidRPr="00453C94">
        <w:rPr>
          <w:rFonts w:ascii="Garamond" w:hAnsi="Garamond"/>
          <w:sz w:val="24"/>
          <w:szCs w:val="24"/>
        </w:rPr>
        <w:t xml:space="preserve">esults under this Agreement. The Company will secure by </w:t>
      </w:r>
      <w:r w:rsidR="00142BD6" w:rsidRPr="00453C94">
        <w:rPr>
          <w:rFonts w:ascii="Garamond" w:hAnsi="Garamond"/>
          <w:sz w:val="24"/>
          <w:szCs w:val="24"/>
        </w:rPr>
        <w:t>separate</w:t>
      </w:r>
      <w:r w:rsidRPr="00453C94">
        <w:rPr>
          <w:rFonts w:ascii="Garamond" w:hAnsi="Garamond"/>
          <w:sz w:val="24"/>
          <w:szCs w:val="24"/>
        </w:rPr>
        <w:t xml:space="preserve"> agreement the related expert/consultant services that it may require. </w:t>
      </w:r>
    </w:p>
    <w:p w14:paraId="5A41CD22" w14:textId="77777777" w:rsidR="00BE3C49" w:rsidRPr="00453C94" w:rsidRDefault="00BE3C49" w:rsidP="00462F79">
      <w:pPr>
        <w:spacing w:before="0" w:beforeAutospacing="0" w:after="0" w:afterAutospacing="0"/>
        <w:ind w:left="720"/>
        <w:jc w:val="both"/>
        <w:rPr>
          <w:rFonts w:ascii="Garamond" w:hAnsi="Garamond"/>
          <w:sz w:val="24"/>
          <w:szCs w:val="24"/>
        </w:rPr>
      </w:pPr>
    </w:p>
    <w:p w14:paraId="296781BF" w14:textId="77777777" w:rsidR="00C84925" w:rsidRDefault="00E25913" w:rsidP="00462F79">
      <w:pPr>
        <w:spacing w:before="0" w:beforeAutospacing="0" w:after="0" w:afterAutospacing="0"/>
        <w:jc w:val="both"/>
        <w:rPr>
          <w:rFonts w:ascii="Garamond" w:hAnsi="Garamond"/>
          <w:b/>
          <w:sz w:val="24"/>
          <w:szCs w:val="24"/>
          <w:u w:val="single"/>
        </w:rPr>
      </w:pPr>
      <w:r w:rsidRPr="00453C94">
        <w:rPr>
          <w:rFonts w:ascii="Garamond" w:hAnsi="Garamond"/>
          <w:b/>
          <w:sz w:val="24"/>
          <w:szCs w:val="24"/>
        </w:rPr>
        <w:t xml:space="preserve">2) </w:t>
      </w:r>
      <w:r w:rsidR="00462F79">
        <w:rPr>
          <w:rFonts w:ascii="Garamond" w:hAnsi="Garamond"/>
          <w:b/>
          <w:sz w:val="24"/>
          <w:szCs w:val="24"/>
          <w:u w:val="single"/>
        </w:rPr>
        <w:tab/>
      </w:r>
      <w:r w:rsidRPr="00453C94">
        <w:rPr>
          <w:rFonts w:ascii="Garamond" w:hAnsi="Garamond"/>
          <w:b/>
          <w:sz w:val="24"/>
          <w:szCs w:val="24"/>
          <w:u w:val="single"/>
        </w:rPr>
        <w:t>COMPANY’S OBLIGATION</w:t>
      </w:r>
      <w:r w:rsidR="00FF79D9">
        <w:rPr>
          <w:rFonts w:ascii="Garamond" w:hAnsi="Garamond"/>
          <w:b/>
          <w:sz w:val="24"/>
          <w:szCs w:val="24"/>
          <w:u w:val="single"/>
        </w:rPr>
        <w:t>S</w:t>
      </w:r>
    </w:p>
    <w:p w14:paraId="02E9418D" w14:textId="77777777" w:rsidR="00462F79" w:rsidRPr="00453C94" w:rsidRDefault="00462F79" w:rsidP="00462F79">
      <w:pPr>
        <w:spacing w:before="0" w:beforeAutospacing="0" w:after="0" w:afterAutospacing="0"/>
        <w:jc w:val="both"/>
        <w:rPr>
          <w:rFonts w:ascii="Garamond" w:hAnsi="Garamond"/>
          <w:b/>
          <w:sz w:val="24"/>
          <w:szCs w:val="24"/>
          <w:u w:val="single"/>
        </w:rPr>
      </w:pPr>
    </w:p>
    <w:p w14:paraId="49846470" w14:textId="77777777" w:rsidR="00C84925" w:rsidRPr="00453C94" w:rsidRDefault="00E25913" w:rsidP="00462F79">
      <w:pPr>
        <w:spacing w:before="0" w:beforeAutospacing="0" w:after="0" w:afterAutospacing="0"/>
        <w:jc w:val="both"/>
        <w:rPr>
          <w:rFonts w:ascii="Garamond" w:hAnsi="Garamond"/>
          <w:sz w:val="24"/>
          <w:szCs w:val="24"/>
        </w:rPr>
      </w:pPr>
      <w:r w:rsidRPr="00453C94">
        <w:rPr>
          <w:rFonts w:ascii="Garamond" w:hAnsi="Garamond"/>
          <w:sz w:val="24"/>
          <w:szCs w:val="24"/>
        </w:rPr>
        <w:t xml:space="preserve">    </w:t>
      </w:r>
      <w:r w:rsidR="00C84925" w:rsidRPr="00453C94">
        <w:rPr>
          <w:rFonts w:ascii="Garamond" w:hAnsi="Garamond"/>
          <w:sz w:val="24"/>
          <w:szCs w:val="24"/>
        </w:rPr>
        <w:t>The Company agrees to</w:t>
      </w:r>
      <w:r w:rsidR="00462F79">
        <w:rPr>
          <w:rFonts w:ascii="Garamond" w:hAnsi="Garamond"/>
          <w:sz w:val="24"/>
          <w:szCs w:val="24"/>
        </w:rPr>
        <w:t>:</w:t>
      </w:r>
    </w:p>
    <w:p w14:paraId="770DE897" w14:textId="54FFC30F" w:rsidR="001E753C" w:rsidRPr="00453C94" w:rsidRDefault="00C84925" w:rsidP="00462F79">
      <w:pPr>
        <w:numPr>
          <w:ilvl w:val="0"/>
          <w:numId w:val="3"/>
        </w:numPr>
        <w:spacing w:before="0" w:beforeAutospacing="0" w:after="0" w:afterAutospacing="0"/>
        <w:jc w:val="both"/>
        <w:rPr>
          <w:rFonts w:ascii="Garamond" w:hAnsi="Garamond"/>
          <w:sz w:val="24"/>
          <w:szCs w:val="24"/>
        </w:rPr>
      </w:pPr>
      <w:r w:rsidRPr="00453C94">
        <w:rPr>
          <w:rFonts w:ascii="Garamond" w:hAnsi="Garamond"/>
          <w:sz w:val="24"/>
          <w:szCs w:val="24"/>
        </w:rPr>
        <w:lastRenderedPageBreak/>
        <w:t xml:space="preserve">provide the Institute </w:t>
      </w:r>
      <w:r w:rsidR="00650452" w:rsidRPr="00453C94">
        <w:rPr>
          <w:rFonts w:ascii="Garamond" w:hAnsi="Garamond"/>
          <w:sz w:val="24"/>
          <w:szCs w:val="24"/>
        </w:rPr>
        <w:t>the materials</w:t>
      </w:r>
      <w:r w:rsidRPr="00453C94">
        <w:rPr>
          <w:rFonts w:ascii="Garamond" w:hAnsi="Garamond"/>
          <w:sz w:val="24"/>
          <w:szCs w:val="24"/>
        </w:rPr>
        <w:t>,</w:t>
      </w:r>
      <w:r w:rsidR="00731843" w:rsidRPr="00453C94">
        <w:rPr>
          <w:rFonts w:ascii="Garamond" w:hAnsi="Garamond"/>
          <w:sz w:val="24"/>
          <w:szCs w:val="24"/>
        </w:rPr>
        <w:t xml:space="preserve"> samples,</w:t>
      </w:r>
      <w:r w:rsidRPr="00453C94">
        <w:rPr>
          <w:rFonts w:ascii="Garamond" w:hAnsi="Garamond"/>
          <w:sz w:val="24"/>
          <w:szCs w:val="24"/>
        </w:rPr>
        <w:t xml:space="preserve"> information, data or/ and resources </w:t>
      </w:r>
    </w:p>
    <w:p w14:paraId="6BA0D9C5" w14:textId="46009D92" w:rsidR="00C84925" w:rsidRPr="00453C94" w:rsidRDefault="007C0502" w:rsidP="00462F79">
      <w:pPr>
        <w:spacing w:before="0" w:beforeAutospacing="0" w:after="0" w:afterAutospacing="0"/>
        <w:ind w:left="720"/>
        <w:jc w:val="both"/>
        <w:rPr>
          <w:rFonts w:ascii="Garamond" w:hAnsi="Garamond"/>
          <w:sz w:val="24"/>
          <w:szCs w:val="24"/>
        </w:rPr>
      </w:pPr>
      <w:r w:rsidRPr="00453C94">
        <w:rPr>
          <w:rFonts w:ascii="Garamond" w:hAnsi="Garamond"/>
          <w:sz w:val="24"/>
          <w:szCs w:val="24"/>
        </w:rPr>
        <w:t>(hereinafter</w:t>
      </w:r>
      <w:r w:rsidR="00731843" w:rsidRPr="00453C94">
        <w:rPr>
          <w:rFonts w:ascii="Garamond" w:hAnsi="Garamond"/>
          <w:sz w:val="24"/>
          <w:szCs w:val="24"/>
        </w:rPr>
        <w:t xml:space="preserve"> </w:t>
      </w:r>
      <w:r w:rsidR="00FF79D9">
        <w:rPr>
          <w:rFonts w:ascii="Garamond" w:hAnsi="Garamond"/>
          <w:sz w:val="24"/>
          <w:szCs w:val="24"/>
        </w:rPr>
        <w:t xml:space="preserve">referred to as the </w:t>
      </w:r>
      <w:r w:rsidR="00731843" w:rsidRPr="00453C94">
        <w:rPr>
          <w:rFonts w:ascii="Garamond" w:hAnsi="Garamond"/>
          <w:sz w:val="24"/>
          <w:szCs w:val="24"/>
        </w:rPr>
        <w:t>“Material”)</w:t>
      </w:r>
      <w:r w:rsidR="00B6667A" w:rsidRPr="00453C94">
        <w:rPr>
          <w:rFonts w:ascii="Garamond" w:hAnsi="Garamond"/>
          <w:sz w:val="24"/>
          <w:szCs w:val="24"/>
        </w:rPr>
        <w:t xml:space="preserve"> </w:t>
      </w:r>
      <w:r w:rsidR="00C84925" w:rsidRPr="00453C94">
        <w:rPr>
          <w:rFonts w:ascii="Garamond" w:hAnsi="Garamond"/>
          <w:sz w:val="24"/>
          <w:szCs w:val="24"/>
        </w:rPr>
        <w:t>as may be reasonably required by the Institute for conducting t</w:t>
      </w:r>
      <w:r w:rsidR="00D2188C" w:rsidRPr="00453C94">
        <w:rPr>
          <w:rFonts w:ascii="Garamond" w:hAnsi="Garamond"/>
          <w:sz w:val="24"/>
          <w:szCs w:val="24"/>
        </w:rPr>
        <w:t>he required T</w:t>
      </w:r>
      <w:r w:rsidR="00C84925" w:rsidRPr="00453C94">
        <w:rPr>
          <w:rFonts w:ascii="Garamond" w:hAnsi="Garamond"/>
          <w:sz w:val="24"/>
          <w:szCs w:val="24"/>
        </w:rPr>
        <w:t>ests</w:t>
      </w:r>
      <w:r w:rsidR="00780B38" w:rsidRPr="00453C94">
        <w:rPr>
          <w:rFonts w:ascii="Garamond" w:hAnsi="Garamond"/>
          <w:sz w:val="24"/>
          <w:szCs w:val="24"/>
        </w:rPr>
        <w:t>;</w:t>
      </w:r>
    </w:p>
    <w:p w14:paraId="14CF5095" w14:textId="77777777" w:rsidR="00780B38" w:rsidRPr="00453C94" w:rsidRDefault="00780B38" w:rsidP="00462F79">
      <w:pPr>
        <w:numPr>
          <w:ilvl w:val="0"/>
          <w:numId w:val="3"/>
        </w:numPr>
        <w:spacing w:before="0" w:beforeAutospacing="0" w:after="0" w:afterAutospacing="0"/>
        <w:jc w:val="both"/>
        <w:rPr>
          <w:rFonts w:ascii="Garamond" w:hAnsi="Garamond"/>
          <w:sz w:val="24"/>
          <w:szCs w:val="24"/>
        </w:rPr>
      </w:pPr>
      <w:r w:rsidRPr="00453C94">
        <w:rPr>
          <w:rFonts w:ascii="Garamond" w:hAnsi="Garamond"/>
          <w:sz w:val="24"/>
          <w:szCs w:val="24"/>
        </w:rPr>
        <w:t xml:space="preserve">notify the Institute of any unusual risks or dangers in its </w:t>
      </w:r>
      <w:r w:rsidR="00731843" w:rsidRPr="00453C94">
        <w:rPr>
          <w:rFonts w:ascii="Garamond" w:hAnsi="Garamond"/>
          <w:sz w:val="24"/>
          <w:szCs w:val="24"/>
        </w:rPr>
        <w:t>Material</w:t>
      </w:r>
      <w:r w:rsidR="00B6667A" w:rsidRPr="00453C94">
        <w:rPr>
          <w:rFonts w:ascii="Garamond" w:hAnsi="Garamond"/>
          <w:sz w:val="24"/>
          <w:szCs w:val="24"/>
        </w:rPr>
        <w:t xml:space="preserve"> that the C</w:t>
      </w:r>
      <w:r w:rsidRPr="00453C94">
        <w:rPr>
          <w:rFonts w:ascii="Garamond" w:hAnsi="Garamond"/>
          <w:sz w:val="24"/>
          <w:szCs w:val="24"/>
        </w:rPr>
        <w:t>ompany is aware of; and</w:t>
      </w:r>
    </w:p>
    <w:p w14:paraId="70531AE6" w14:textId="2AA72D9A" w:rsidR="00E25913" w:rsidRDefault="00FF79D9" w:rsidP="00462F79">
      <w:pPr>
        <w:numPr>
          <w:ilvl w:val="0"/>
          <w:numId w:val="3"/>
        </w:numPr>
        <w:spacing w:before="0" w:beforeAutospacing="0" w:after="0" w:afterAutospacing="0"/>
        <w:jc w:val="both"/>
        <w:rPr>
          <w:rFonts w:ascii="Garamond" w:hAnsi="Garamond"/>
          <w:sz w:val="24"/>
          <w:szCs w:val="24"/>
        </w:rPr>
      </w:pPr>
      <w:r>
        <w:rPr>
          <w:rFonts w:ascii="Garamond" w:hAnsi="Garamond"/>
          <w:sz w:val="24"/>
          <w:szCs w:val="24"/>
        </w:rPr>
        <w:t>c</w:t>
      </w:r>
      <w:r w:rsidR="00C84925" w:rsidRPr="00453C94">
        <w:rPr>
          <w:rFonts w:ascii="Garamond" w:hAnsi="Garamond"/>
          <w:sz w:val="24"/>
          <w:szCs w:val="24"/>
        </w:rPr>
        <w:t xml:space="preserve">omply with all safety, security and other procedures notified to it </w:t>
      </w:r>
      <w:r w:rsidR="00780B38" w:rsidRPr="00453C94">
        <w:rPr>
          <w:rFonts w:ascii="Garamond" w:hAnsi="Garamond"/>
          <w:sz w:val="24"/>
          <w:szCs w:val="24"/>
        </w:rPr>
        <w:t>either orally or in writing by the Institute while on any Institute site</w:t>
      </w:r>
      <w:r w:rsidR="00462F79">
        <w:rPr>
          <w:rFonts w:ascii="Garamond" w:hAnsi="Garamond"/>
          <w:sz w:val="24"/>
          <w:szCs w:val="24"/>
        </w:rPr>
        <w:t>;</w:t>
      </w:r>
    </w:p>
    <w:p w14:paraId="3F3BE14A" w14:textId="77777777" w:rsidR="00462F79" w:rsidRPr="00453C94" w:rsidRDefault="00462F79" w:rsidP="00462F79">
      <w:pPr>
        <w:numPr>
          <w:ilvl w:val="0"/>
          <w:numId w:val="3"/>
        </w:numPr>
        <w:spacing w:before="0" w:beforeAutospacing="0" w:after="0" w:afterAutospacing="0"/>
        <w:jc w:val="both"/>
        <w:rPr>
          <w:rFonts w:ascii="Garamond" w:hAnsi="Garamond"/>
          <w:sz w:val="24"/>
          <w:szCs w:val="24"/>
        </w:rPr>
      </w:pPr>
      <w:r>
        <w:rPr>
          <w:rFonts w:ascii="Garamond" w:hAnsi="Garamond"/>
          <w:sz w:val="24"/>
          <w:szCs w:val="24"/>
        </w:rPr>
        <w:t>Assure the Institute that the Company has validly and has legally become entitled to hold and test the Material and that there are no legal impediments in engaging in the Tests upon the Material.</w:t>
      </w:r>
    </w:p>
    <w:p w14:paraId="773EB7E9" w14:textId="77777777" w:rsidR="00BE3C49" w:rsidRPr="00453C94" w:rsidRDefault="00BE3C49" w:rsidP="00462F79">
      <w:pPr>
        <w:spacing w:before="0" w:beforeAutospacing="0" w:after="0" w:afterAutospacing="0"/>
        <w:ind w:left="720"/>
        <w:jc w:val="both"/>
        <w:rPr>
          <w:rFonts w:ascii="Garamond" w:hAnsi="Garamond"/>
          <w:sz w:val="24"/>
          <w:szCs w:val="24"/>
        </w:rPr>
      </w:pPr>
    </w:p>
    <w:p w14:paraId="3C22524B" w14:textId="77777777" w:rsidR="00E25913" w:rsidRDefault="00E25913" w:rsidP="00462F79">
      <w:pPr>
        <w:spacing w:before="0" w:beforeAutospacing="0" w:after="0" w:afterAutospacing="0"/>
        <w:jc w:val="both"/>
        <w:rPr>
          <w:rFonts w:ascii="Garamond" w:hAnsi="Garamond"/>
          <w:b/>
          <w:sz w:val="24"/>
          <w:szCs w:val="24"/>
          <w:u w:val="single"/>
        </w:rPr>
      </w:pPr>
      <w:r w:rsidRPr="00453C94">
        <w:rPr>
          <w:rFonts w:ascii="Garamond" w:hAnsi="Garamond"/>
          <w:b/>
          <w:sz w:val="24"/>
          <w:szCs w:val="24"/>
        </w:rPr>
        <w:t xml:space="preserve">3) </w:t>
      </w:r>
      <w:r w:rsidR="00462F79">
        <w:rPr>
          <w:rFonts w:ascii="Garamond" w:hAnsi="Garamond"/>
          <w:b/>
          <w:sz w:val="24"/>
          <w:szCs w:val="24"/>
        </w:rPr>
        <w:tab/>
      </w:r>
      <w:r w:rsidRPr="00453C94">
        <w:rPr>
          <w:rFonts w:ascii="Garamond" w:hAnsi="Garamond"/>
          <w:b/>
          <w:sz w:val="24"/>
          <w:szCs w:val="24"/>
          <w:u w:val="single"/>
        </w:rPr>
        <w:t>TEST RESULTS</w:t>
      </w:r>
    </w:p>
    <w:p w14:paraId="0BBBC969" w14:textId="77777777" w:rsidR="00462F79" w:rsidRPr="00453C94" w:rsidRDefault="00462F79" w:rsidP="00462F79">
      <w:pPr>
        <w:spacing w:before="0" w:beforeAutospacing="0" w:after="0" w:afterAutospacing="0"/>
        <w:jc w:val="both"/>
        <w:rPr>
          <w:rFonts w:ascii="Garamond" w:hAnsi="Garamond"/>
          <w:b/>
          <w:sz w:val="24"/>
          <w:szCs w:val="24"/>
          <w:u w:val="single"/>
        </w:rPr>
      </w:pPr>
    </w:p>
    <w:p w14:paraId="3E2A8388" w14:textId="4890E250" w:rsidR="00BE3C49" w:rsidRPr="00453C94" w:rsidRDefault="00142BD6" w:rsidP="00453C94">
      <w:pPr>
        <w:spacing w:before="0" w:beforeAutospacing="0" w:after="0" w:afterAutospacing="0"/>
        <w:ind w:left="720"/>
        <w:jc w:val="both"/>
        <w:rPr>
          <w:rFonts w:ascii="Garamond" w:hAnsi="Garamond"/>
          <w:sz w:val="24"/>
          <w:szCs w:val="24"/>
        </w:rPr>
      </w:pPr>
      <w:r w:rsidRPr="00453C94">
        <w:rPr>
          <w:rFonts w:ascii="Garamond" w:hAnsi="Garamond"/>
          <w:sz w:val="24"/>
          <w:szCs w:val="24"/>
        </w:rPr>
        <w:t>The Institute will deliver to the Company all observational data, measurement</w:t>
      </w:r>
      <w:r w:rsidR="002E0C86" w:rsidRPr="00453C94">
        <w:rPr>
          <w:rFonts w:ascii="Garamond" w:hAnsi="Garamond"/>
          <w:sz w:val="24"/>
          <w:szCs w:val="24"/>
        </w:rPr>
        <w:t xml:space="preserve"> data,</w:t>
      </w:r>
      <w:r w:rsidRPr="00453C94">
        <w:rPr>
          <w:rFonts w:ascii="Garamond" w:hAnsi="Garamond"/>
          <w:sz w:val="24"/>
          <w:szCs w:val="24"/>
        </w:rPr>
        <w:t xml:space="preserve"> and other results </w:t>
      </w:r>
      <w:r w:rsidR="00FA671C" w:rsidRPr="00453C94">
        <w:rPr>
          <w:rFonts w:ascii="Garamond" w:hAnsi="Garamond"/>
          <w:sz w:val="24"/>
          <w:szCs w:val="24"/>
        </w:rPr>
        <w:t>specified under</w:t>
      </w:r>
      <w:r w:rsidRPr="00453C94">
        <w:rPr>
          <w:rFonts w:ascii="Garamond" w:hAnsi="Garamond"/>
          <w:sz w:val="24"/>
          <w:szCs w:val="24"/>
        </w:rPr>
        <w:t xml:space="preserve"> the statement of work </w:t>
      </w:r>
      <w:r w:rsidR="00F53671" w:rsidRPr="00453C94">
        <w:rPr>
          <w:rFonts w:ascii="Garamond" w:hAnsi="Garamond"/>
          <w:sz w:val="24"/>
          <w:szCs w:val="24"/>
        </w:rPr>
        <w:t>(Test</w:t>
      </w:r>
      <w:r w:rsidR="00DD723E" w:rsidRPr="00453C94">
        <w:rPr>
          <w:rFonts w:ascii="Garamond" w:hAnsi="Garamond"/>
          <w:sz w:val="24"/>
          <w:szCs w:val="24"/>
        </w:rPr>
        <w:t xml:space="preserve"> R</w:t>
      </w:r>
      <w:r w:rsidRPr="00453C94">
        <w:rPr>
          <w:rFonts w:ascii="Garamond" w:hAnsi="Garamond"/>
          <w:sz w:val="24"/>
          <w:szCs w:val="24"/>
        </w:rPr>
        <w:t xml:space="preserve">esults). </w:t>
      </w:r>
      <w:r w:rsidR="0047336A" w:rsidRPr="00453C94">
        <w:rPr>
          <w:rFonts w:ascii="Garamond" w:hAnsi="Garamond"/>
          <w:sz w:val="24"/>
          <w:szCs w:val="24"/>
        </w:rPr>
        <w:t>As th</w:t>
      </w:r>
      <w:r w:rsidR="00B56243" w:rsidRPr="00453C94">
        <w:rPr>
          <w:rFonts w:ascii="Garamond" w:hAnsi="Garamond"/>
          <w:sz w:val="24"/>
          <w:szCs w:val="24"/>
        </w:rPr>
        <w:t xml:space="preserve">e Institute will be conducting </w:t>
      </w:r>
      <w:r w:rsidR="00DD723E" w:rsidRPr="00453C94">
        <w:rPr>
          <w:rFonts w:ascii="Garamond" w:hAnsi="Garamond"/>
          <w:sz w:val="24"/>
          <w:szCs w:val="24"/>
        </w:rPr>
        <w:t xml:space="preserve">only </w:t>
      </w:r>
      <w:r w:rsidR="00B56243" w:rsidRPr="00453C94">
        <w:rPr>
          <w:rFonts w:ascii="Garamond" w:hAnsi="Garamond"/>
          <w:sz w:val="24"/>
          <w:szCs w:val="24"/>
        </w:rPr>
        <w:t>T</w:t>
      </w:r>
      <w:r w:rsidR="00BC4068" w:rsidRPr="00453C94">
        <w:rPr>
          <w:rFonts w:ascii="Garamond" w:hAnsi="Garamond"/>
          <w:sz w:val="24"/>
          <w:szCs w:val="24"/>
        </w:rPr>
        <w:t>ests</w:t>
      </w:r>
      <w:r w:rsidR="002E0C86" w:rsidRPr="00453C94">
        <w:rPr>
          <w:rFonts w:ascii="Garamond" w:hAnsi="Garamond"/>
          <w:sz w:val="24"/>
          <w:szCs w:val="24"/>
        </w:rPr>
        <w:t xml:space="preserve">, and will not be providing expert interpretation or analysis of said Test Results, </w:t>
      </w:r>
      <w:r w:rsidR="00CA6D0B" w:rsidRPr="00453C94">
        <w:rPr>
          <w:rFonts w:ascii="Garamond" w:hAnsi="Garamond"/>
          <w:sz w:val="24"/>
          <w:szCs w:val="24"/>
        </w:rPr>
        <w:t xml:space="preserve">Institute </w:t>
      </w:r>
      <w:r w:rsidR="002E0C86" w:rsidRPr="00453C94">
        <w:rPr>
          <w:rFonts w:ascii="Garamond" w:hAnsi="Garamond"/>
          <w:sz w:val="24"/>
          <w:szCs w:val="24"/>
        </w:rPr>
        <w:t xml:space="preserve">claims no </w:t>
      </w:r>
      <w:r w:rsidR="00CA6D0B" w:rsidRPr="00453C94">
        <w:rPr>
          <w:rFonts w:ascii="Garamond" w:hAnsi="Garamond"/>
          <w:sz w:val="24"/>
          <w:szCs w:val="24"/>
        </w:rPr>
        <w:t xml:space="preserve">ownership </w:t>
      </w:r>
      <w:r w:rsidR="002E0C86" w:rsidRPr="00453C94">
        <w:rPr>
          <w:rFonts w:ascii="Garamond" w:hAnsi="Garamond"/>
          <w:sz w:val="24"/>
          <w:szCs w:val="24"/>
        </w:rPr>
        <w:t xml:space="preserve">of </w:t>
      </w:r>
      <w:r w:rsidR="00CA6D0B" w:rsidRPr="00453C94">
        <w:rPr>
          <w:rFonts w:ascii="Garamond" w:hAnsi="Garamond"/>
          <w:sz w:val="24"/>
          <w:szCs w:val="24"/>
        </w:rPr>
        <w:t xml:space="preserve">such </w:t>
      </w:r>
      <w:r w:rsidR="00724E24" w:rsidRPr="00453C94">
        <w:rPr>
          <w:rFonts w:ascii="Garamond" w:hAnsi="Garamond"/>
          <w:sz w:val="24"/>
          <w:szCs w:val="24"/>
        </w:rPr>
        <w:t>Test R</w:t>
      </w:r>
      <w:r w:rsidR="00CA6D0B" w:rsidRPr="00453C94">
        <w:rPr>
          <w:rFonts w:ascii="Garamond" w:hAnsi="Garamond"/>
          <w:sz w:val="24"/>
          <w:szCs w:val="24"/>
        </w:rPr>
        <w:t>esults</w:t>
      </w:r>
      <w:r w:rsidR="002E0C86" w:rsidRPr="00453C94">
        <w:rPr>
          <w:rFonts w:ascii="Garamond" w:hAnsi="Garamond"/>
          <w:sz w:val="24"/>
          <w:szCs w:val="24"/>
        </w:rPr>
        <w:t>.</w:t>
      </w:r>
      <w:r w:rsidR="00CA6D0B" w:rsidRPr="00453C94">
        <w:rPr>
          <w:rFonts w:ascii="Garamond" w:hAnsi="Garamond"/>
          <w:sz w:val="24"/>
          <w:szCs w:val="24"/>
        </w:rPr>
        <w:t xml:space="preserve"> </w:t>
      </w:r>
      <w:r w:rsidR="002E0C86" w:rsidRPr="00453C94">
        <w:rPr>
          <w:rFonts w:ascii="Garamond" w:hAnsi="Garamond"/>
          <w:sz w:val="24"/>
          <w:szCs w:val="24"/>
        </w:rPr>
        <w:t>A</w:t>
      </w:r>
      <w:r w:rsidR="00DD723E" w:rsidRPr="00453C94">
        <w:rPr>
          <w:rFonts w:ascii="Garamond" w:hAnsi="Garamond"/>
          <w:sz w:val="24"/>
          <w:szCs w:val="24"/>
        </w:rPr>
        <w:t>ll rights to the Test Results</w:t>
      </w:r>
      <w:r w:rsidR="00CA6D0B" w:rsidRPr="00453C94">
        <w:rPr>
          <w:rFonts w:ascii="Garamond" w:hAnsi="Garamond"/>
          <w:sz w:val="24"/>
          <w:szCs w:val="24"/>
        </w:rPr>
        <w:t xml:space="preserve"> shall belong to the Company</w:t>
      </w:r>
      <w:r w:rsidR="00DD723E" w:rsidRPr="00453C94">
        <w:rPr>
          <w:rFonts w:ascii="Garamond" w:hAnsi="Garamond"/>
          <w:sz w:val="24"/>
          <w:szCs w:val="24"/>
        </w:rPr>
        <w:t>.</w:t>
      </w:r>
      <w:r w:rsidR="0047336A" w:rsidRPr="00453C94">
        <w:rPr>
          <w:rFonts w:ascii="Garamond" w:hAnsi="Garamond"/>
          <w:sz w:val="24"/>
          <w:szCs w:val="24"/>
        </w:rPr>
        <w:t xml:space="preserve"> </w:t>
      </w:r>
      <w:r w:rsidR="002E0C86" w:rsidRPr="00453C94">
        <w:rPr>
          <w:rFonts w:ascii="Garamond" w:hAnsi="Garamond"/>
          <w:sz w:val="24"/>
          <w:szCs w:val="24"/>
        </w:rPr>
        <w:t>However, Institute shall be allowed to retain a copy of the Test Results for its internal records</w:t>
      </w:r>
      <w:r w:rsidR="007E6EDE">
        <w:rPr>
          <w:rStyle w:val="FootnoteReference"/>
          <w:rFonts w:ascii="Garamond" w:hAnsi="Garamond"/>
          <w:sz w:val="24"/>
          <w:szCs w:val="24"/>
        </w:rPr>
        <w:footnoteReference w:id="2"/>
      </w:r>
      <w:r w:rsidR="002E0C86" w:rsidRPr="00453C94">
        <w:rPr>
          <w:rFonts w:ascii="Garamond" w:hAnsi="Garamond"/>
          <w:sz w:val="24"/>
          <w:szCs w:val="24"/>
        </w:rPr>
        <w:t>.</w:t>
      </w:r>
    </w:p>
    <w:p w14:paraId="0004CFB4" w14:textId="77777777" w:rsidR="007C0502" w:rsidRPr="00453C94" w:rsidRDefault="007C0502" w:rsidP="00462F79">
      <w:pPr>
        <w:spacing w:before="0" w:beforeAutospacing="0" w:after="0" w:afterAutospacing="0"/>
        <w:jc w:val="both"/>
        <w:rPr>
          <w:rFonts w:ascii="Garamond" w:hAnsi="Garamond"/>
          <w:sz w:val="2"/>
          <w:szCs w:val="24"/>
        </w:rPr>
      </w:pPr>
    </w:p>
    <w:p w14:paraId="53A0D0F4" w14:textId="77777777" w:rsidR="00504D15" w:rsidRPr="00453C94" w:rsidRDefault="00504D15" w:rsidP="00462F79">
      <w:pPr>
        <w:spacing w:before="0" w:beforeAutospacing="0" w:after="0" w:afterAutospacing="0"/>
        <w:jc w:val="both"/>
        <w:rPr>
          <w:rFonts w:ascii="Garamond" w:hAnsi="Garamond"/>
          <w:b/>
          <w:sz w:val="24"/>
          <w:szCs w:val="24"/>
          <w:u w:val="single"/>
        </w:rPr>
      </w:pPr>
    </w:p>
    <w:p w14:paraId="5B7D130E" w14:textId="77777777" w:rsidR="002E37DA" w:rsidRPr="00453C94" w:rsidRDefault="00E25913" w:rsidP="00462F79">
      <w:pPr>
        <w:spacing w:before="0" w:beforeAutospacing="0" w:after="0" w:afterAutospacing="0"/>
        <w:jc w:val="both"/>
        <w:rPr>
          <w:rFonts w:ascii="Garamond" w:hAnsi="Garamond"/>
          <w:sz w:val="24"/>
          <w:szCs w:val="24"/>
          <w:u w:val="single"/>
        </w:rPr>
      </w:pPr>
      <w:r w:rsidRPr="00453C94">
        <w:rPr>
          <w:rFonts w:ascii="Garamond" w:hAnsi="Garamond"/>
          <w:b/>
          <w:sz w:val="24"/>
          <w:szCs w:val="24"/>
        </w:rPr>
        <w:t xml:space="preserve">4) </w:t>
      </w:r>
      <w:r w:rsidR="00462F79">
        <w:rPr>
          <w:rFonts w:ascii="Garamond" w:hAnsi="Garamond"/>
          <w:b/>
          <w:sz w:val="24"/>
          <w:szCs w:val="24"/>
          <w:u w:val="single"/>
        </w:rPr>
        <w:tab/>
      </w:r>
      <w:r w:rsidRPr="00453C94">
        <w:rPr>
          <w:rFonts w:ascii="Garamond" w:hAnsi="Garamond"/>
          <w:b/>
          <w:sz w:val="24"/>
          <w:szCs w:val="24"/>
          <w:u w:val="single"/>
        </w:rPr>
        <w:t>PAYMENT</w:t>
      </w:r>
    </w:p>
    <w:p w14:paraId="6850F5CC" w14:textId="77777777" w:rsidR="00462F79" w:rsidRDefault="00462F79" w:rsidP="00462F79">
      <w:pPr>
        <w:spacing w:before="0" w:beforeAutospacing="0" w:after="0" w:afterAutospacing="0"/>
        <w:jc w:val="both"/>
        <w:rPr>
          <w:rFonts w:ascii="Garamond" w:hAnsi="Garamond"/>
          <w:sz w:val="24"/>
          <w:szCs w:val="24"/>
        </w:rPr>
      </w:pPr>
    </w:p>
    <w:p w14:paraId="04F27AAA" w14:textId="1DE110C6" w:rsidR="00851831" w:rsidRPr="00453C94" w:rsidRDefault="00851831" w:rsidP="00453C94">
      <w:pPr>
        <w:spacing w:before="0" w:beforeAutospacing="0" w:after="0" w:afterAutospacing="0"/>
        <w:ind w:left="720"/>
        <w:jc w:val="both"/>
        <w:rPr>
          <w:rFonts w:ascii="Garamond" w:hAnsi="Garamond"/>
          <w:sz w:val="24"/>
          <w:szCs w:val="24"/>
        </w:rPr>
      </w:pPr>
      <w:r w:rsidRPr="00453C94">
        <w:rPr>
          <w:rFonts w:ascii="Garamond" w:hAnsi="Garamond"/>
          <w:sz w:val="24"/>
          <w:szCs w:val="24"/>
        </w:rPr>
        <w:t xml:space="preserve">The Company agrees to </w:t>
      </w:r>
      <w:r w:rsidR="002E0C86" w:rsidRPr="00453C94">
        <w:rPr>
          <w:rFonts w:ascii="Garamond" w:hAnsi="Garamond"/>
          <w:sz w:val="24"/>
          <w:szCs w:val="24"/>
        </w:rPr>
        <w:t>make a payment to the Institute</w:t>
      </w:r>
      <w:r w:rsidR="00E94FBB" w:rsidRPr="00453C94">
        <w:rPr>
          <w:rFonts w:ascii="Garamond" w:hAnsi="Garamond"/>
          <w:sz w:val="24"/>
          <w:szCs w:val="24"/>
        </w:rPr>
        <w:t xml:space="preserve"> within twenty business days </w:t>
      </w:r>
      <w:r w:rsidR="00B40797" w:rsidRPr="00453C94">
        <w:rPr>
          <w:rFonts w:ascii="Garamond" w:hAnsi="Garamond"/>
          <w:sz w:val="24"/>
          <w:szCs w:val="24"/>
        </w:rPr>
        <w:t>of receipt</w:t>
      </w:r>
      <w:r w:rsidRPr="00453C94">
        <w:rPr>
          <w:rFonts w:ascii="Garamond" w:hAnsi="Garamond"/>
          <w:sz w:val="24"/>
          <w:szCs w:val="24"/>
        </w:rPr>
        <w:t xml:space="preserve"> of an invoice</w:t>
      </w:r>
      <w:r w:rsidR="002E0C86" w:rsidRPr="00453C94">
        <w:rPr>
          <w:rFonts w:ascii="Garamond" w:hAnsi="Garamond"/>
          <w:sz w:val="24"/>
          <w:szCs w:val="24"/>
        </w:rPr>
        <w:t xml:space="preserve"> </w:t>
      </w:r>
      <w:r w:rsidR="00E94FBB" w:rsidRPr="00453C94">
        <w:rPr>
          <w:rFonts w:ascii="Garamond" w:hAnsi="Garamond"/>
          <w:sz w:val="24"/>
          <w:szCs w:val="24"/>
        </w:rPr>
        <w:t>(</w:t>
      </w:r>
      <w:r w:rsidR="002E0C86" w:rsidRPr="00453C94">
        <w:rPr>
          <w:rFonts w:ascii="Garamond" w:hAnsi="Garamond"/>
          <w:sz w:val="24"/>
          <w:szCs w:val="24"/>
        </w:rPr>
        <w:t>from the Institute</w:t>
      </w:r>
      <w:r w:rsidR="00E94FBB" w:rsidRPr="00453C94">
        <w:rPr>
          <w:rFonts w:ascii="Garamond" w:hAnsi="Garamond"/>
          <w:sz w:val="24"/>
          <w:szCs w:val="24"/>
        </w:rPr>
        <w:t>)</w:t>
      </w:r>
      <w:r w:rsidRPr="00453C94">
        <w:rPr>
          <w:rFonts w:ascii="Garamond" w:hAnsi="Garamond"/>
          <w:sz w:val="24"/>
          <w:szCs w:val="24"/>
        </w:rPr>
        <w:t xml:space="preserve"> the sum described in Exhibit B</w:t>
      </w:r>
      <w:r w:rsidR="002E0C86" w:rsidRPr="00453C94">
        <w:rPr>
          <w:rFonts w:ascii="Garamond" w:hAnsi="Garamond"/>
          <w:sz w:val="24"/>
          <w:szCs w:val="24"/>
        </w:rPr>
        <w:t xml:space="preserve">. All such </w:t>
      </w:r>
      <w:r w:rsidR="007A3B96" w:rsidRPr="00453C94">
        <w:rPr>
          <w:rFonts w:ascii="Garamond" w:hAnsi="Garamond"/>
          <w:sz w:val="24"/>
          <w:szCs w:val="24"/>
        </w:rPr>
        <w:t xml:space="preserve">payments shall be </w:t>
      </w:r>
      <w:r w:rsidR="002E0C86" w:rsidRPr="00453C94">
        <w:rPr>
          <w:rFonts w:ascii="Garamond" w:hAnsi="Garamond"/>
          <w:sz w:val="24"/>
          <w:szCs w:val="24"/>
        </w:rPr>
        <w:t xml:space="preserve">sent </w:t>
      </w:r>
      <w:r w:rsidR="007A3B96" w:rsidRPr="00453C94">
        <w:rPr>
          <w:rFonts w:ascii="Garamond" w:hAnsi="Garamond"/>
          <w:sz w:val="24"/>
          <w:szCs w:val="24"/>
        </w:rPr>
        <w:t xml:space="preserve">to the </w:t>
      </w:r>
      <w:r w:rsidR="00650452" w:rsidRPr="00453C94">
        <w:rPr>
          <w:rFonts w:ascii="Garamond" w:hAnsi="Garamond"/>
          <w:sz w:val="24"/>
          <w:szCs w:val="24"/>
        </w:rPr>
        <w:t>Institute at</w:t>
      </w:r>
      <w:r w:rsidR="002E0C86" w:rsidRPr="00453C94">
        <w:rPr>
          <w:rFonts w:ascii="Garamond" w:hAnsi="Garamond"/>
          <w:sz w:val="24"/>
          <w:szCs w:val="24"/>
        </w:rPr>
        <w:t xml:space="preserve"> </w:t>
      </w:r>
      <w:r w:rsidR="007A3B96" w:rsidRPr="00453C94">
        <w:rPr>
          <w:rFonts w:ascii="Garamond" w:hAnsi="Garamond"/>
          <w:sz w:val="24"/>
          <w:szCs w:val="24"/>
        </w:rPr>
        <w:t xml:space="preserve">the address and in the manner </w:t>
      </w:r>
      <w:r w:rsidR="001E753C" w:rsidRPr="00453C94">
        <w:rPr>
          <w:rFonts w:ascii="Garamond" w:hAnsi="Garamond"/>
          <w:sz w:val="24"/>
          <w:szCs w:val="24"/>
        </w:rPr>
        <w:t>specified</w:t>
      </w:r>
      <w:r w:rsidR="007A3B96" w:rsidRPr="00453C94">
        <w:rPr>
          <w:rFonts w:ascii="Garamond" w:hAnsi="Garamond"/>
          <w:sz w:val="24"/>
          <w:szCs w:val="24"/>
        </w:rPr>
        <w:t xml:space="preserve"> in Exhibit B. </w:t>
      </w:r>
      <w:r w:rsidR="00D154EF" w:rsidRPr="00453C94">
        <w:rPr>
          <w:rFonts w:ascii="Garamond" w:hAnsi="Garamond"/>
          <w:sz w:val="24"/>
          <w:szCs w:val="24"/>
        </w:rPr>
        <w:t xml:space="preserve">Payments not made in full </w:t>
      </w:r>
      <w:r w:rsidR="007A3B96" w:rsidRPr="00453C94">
        <w:rPr>
          <w:rFonts w:ascii="Garamond" w:hAnsi="Garamond"/>
          <w:sz w:val="24"/>
          <w:szCs w:val="24"/>
        </w:rPr>
        <w:t>w</w:t>
      </w:r>
      <w:r w:rsidR="00D154EF" w:rsidRPr="00453C94">
        <w:rPr>
          <w:rFonts w:ascii="Garamond" w:hAnsi="Garamond"/>
          <w:sz w:val="24"/>
          <w:szCs w:val="24"/>
        </w:rPr>
        <w:t xml:space="preserve">ithin the stipulated period will bear interest at </w:t>
      </w:r>
      <w:r w:rsidR="00650452" w:rsidRPr="00453C94">
        <w:rPr>
          <w:rFonts w:ascii="Garamond" w:hAnsi="Garamond"/>
          <w:sz w:val="24"/>
          <w:szCs w:val="24"/>
        </w:rPr>
        <w:t>the rate</w:t>
      </w:r>
      <w:r w:rsidR="00D154EF" w:rsidRPr="00453C94">
        <w:rPr>
          <w:rFonts w:ascii="Garamond" w:hAnsi="Garamond"/>
          <w:sz w:val="24"/>
          <w:szCs w:val="24"/>
        </w:rPr>
        <w:t xml:space="preserve"> of eighteen percent (18%) per annum</w:t>
      </w:r>
      <w:r w:rsidR="00E94FBB" w:rsidRPr="00453C94">
        <w:rPr>
          <w:rFonts w:ascii="Garamond" w:hAnsi="Garamond"/>
          <w:sz w:val="24"/>
          <w:szCs w:val="24"/>
        </w:rPr>
        <w:t xml:space="preserve"> on the amount due, computed for the period commencing the end of the aforesaid twenty-day period</w:t>
      </w:r>
      <w:r w:rsidR="00D154EF" w:rsidRPr="00453C94">
        <w:rPr>
          <w:rFonts w:ascii="Garamond" w:hAnsi="Garamond"/>
          <w:sz w:val="24"/>
          <w:szCs w:val="24"/>
        </w:rPr>
        <w:t xml:space="preserve">. </w:t>
      </w:r>
      <w:r w:rsidRPr="00453C94">
        <w:rPr>
          <w:rFonts w:ascii="Garamond" w:hAnsi="Garamond"/>
          <w:sz w:val="24"/>
          <w:szCs w:val="24"/>
        </w:rPr>
        <w:t xml:space="preserve">Company will be liable for any and all costs and expenses incurred by the </w:t>
      </w:r>
      <w:r w:rsidR="00D154EF" w:rsidRPr="00453C94">
        <w:rPr>
          <w:rFonts w:ascii="Garamond" w:hAnsi="Garamond"/>
          <w:sz w:val="24"/>
          <w:szCs w:val="24"/>
        </w:rPr>
        <w:t>Institute in</w:t>
      </w:r>
      <w:r w:rsidRPr="00453C94">
        <w:rPr>
          <w:rFonts w:ascii="Garamond" w:hAnsi="Garamond"/>
          <w:sz w:val="24"/>
          <w:szCs w:val="24"/>
        </w:rPr>
        <w:t xml:space="preserve"> enforcing this Agreement. </w:t>
      </w:r>
      <w:r w:rsidR="00BE3C49" w:rsidRPr="00453C94">
        <w:rPr>
          <w:rFonts w:ascii="Garamond" w:hAnsi="Garamond"/>
          <w:sz w:val="24"/>
          <w:szCs w:val="24"/>
        </w:rPr>
        <w:t>All amounts payable to the Institute under this Agreement are exclusive of applicable taxes which the Company will be obliged to pay at the rate from time to time prescribed by Law.</w:t>
      </w:r>
    </w:p>
    <w:p w14:paraId="65588048" w14:textId="77777777" w:rsidR="00BE3C49" w:rsidRPr="00453C94" w:rsidRDefault="00BE3C49" w:rsidP="00462F79">
      <w:pPr>
        <w:spacing w:before="0" w:beforeAutospacing="0" w:after="0" w:afterAutospacing="0"/>
        <w:jc w:val="both"/>
        <w:rPr>
          <w:rFonts w:ascii="Garamond" w:hAnsi="Garamond"/>
          <w:sz w:val="24"/>
          <w:szCs w:val="24"/>
        </w:rPr>
      </w:pPr>
    </w:p>
    <w:p w14:paraId="0F3E30A9" w14:textId="77777777" w:rsidR="00F23E41" w:rsidRPr="00453C94" w:rsidRDefault="007A3B96" w:rsidP="00462F79">
      <w:pPr>
        <w:spacing w:before="0" w:beforeAutospacing="0" w:after="0" w:afterAutospacing="0"/>
        <w:jc w:val="both"/>
        <w:rPr>
          <w:rFonts w:ascii="Garamond" w:hAnsi="Garamond"/>
          <w:b/>
          <w:sz w:val="24"/>
          <w:szCs w:val="24"/>
          <w:u w:val="single"/>
        </w:rPr>
      </w:pPr>
      <w:r w:rsidRPr="00453C94">
        <w:rPr>
          <w:rFonts w:ascii="Garamond" w:hAnsi="Garamond"/>
          <w:b/>
          <w:sz w:val="24"/>
          <w:szCs w:val="24"/>
        </w:rPr>
        <w:t xml:space="preserve">5) </w:t>
      </w:r>
      <w:r w:rsidR="003C56B0">
        <w:rPr>
          <w:rFonts w:ascii="Garamond" w:hAnsi="Garamond"/>
          <w:b/>
          <w:sz w:val="24"/>
          <w:szCs w:val="24"/>
          <w:u w:val="single"/>
        </w:rPr>
        <w:tab/>
      </w:r>
      <w:r w:rsidRPr="00453C94">
        <w:rPr>
          <w:rFonts w:ascii="Garamond" w:hAnsi="Garamond"/>
          <w:b/>
          <w:sz w:val="24"/>
          <w:szCs w:val="24"/>
          <w:u w:val="single"/>
        </w:rPr>
        <w:t xml:space="preserve">SCHEDULING </w:t>
      </w:r>
      <w:r w:rsidR="00680862" w:rsidRPr="00453C94">
        <w:rPr>
          <w:rFonts w:ascii="Garamond" w:hAnsi="Garamond"/>
          <w:b/>
          <w:sz w:val="24"/>
          <w:szCs w:val="24"/>
          <w:u w:val="single"/>
        </w:rPr>
        <w:t xml:space="preserve">OF </w:t>
      </w:r>
      <w:r w:rsidRPr="00453C94">
        <w:rPr>
          <w:rFonts w:ascii="Garamond" w:hAnsi="Garamond"/>
          <w:b/>
          <w:sz w:val="24"/>
          <w:szCs w:val="24"/>
          <w:u w:val="single"/>
        </w:rPr>
        <w:t>TESTS</w:t>
      </w:r>
    </w:p>
    <w:p w14:paraId="5FDD8973" w14:textId="77777777" w:rsidR="003C56B0" w:rsidRDefault="003C56B0" w:rsidP="00462F79">
      <w:pPr>
        <w:spacing w:before="0" w:beforeAutospacing="0" w:after="0" w:afterAutospacing="0"/>
        <w:jc w:val="both"/>
        <w:rPr>
          <w:rFonts w:ascii="Garamond" w:hAnsi="Garamond"/>
          <w:sz w:val="24"/>
          <w:szCs w:val="24"/>
        </w:rPr>
      </w:pPr>
    </w:p>
    <w:p w14:paraId="50EEFA9C" w14:textId="7946F0C0" w:rsidR="002E37DA" w:rsidRPr="00453C94" w:rsidRDefault="00F23E41" w:rsidP="00453C94">
      <w:pPr>
        <w:spacing w:before="0" w:beforeAutospacing="0" w:after="0" w:afterAutospacing="0"/>
        <w:ind w:left="720"/>
        <w:jc w:val="both"/>
        <w:rPr>
          <w:rFonts w:ascii="Garamond" w:hAnsi="Garamond"/>
          <w:sz w:val="24"/>
          <w:szCs w:val="24"/>
        </w:rPr>
      </w:pPr>
      <w:r w:rsidRPr="00453C94">
        <w:rPr>
          <w:rFonts w:ascii="Garamond" w:hAnsi="Garamond"/>
          <w:sz w:val="24"/>
          <w:szCs w:val="24"/>
        </w:rPr>
        <w:t>The Institute agrees to make available laboratory facilities, equipment, a</w:t>
      </w:r>
      <w:r w:rsidR="00B6667A" w:rsidRPr="00453C94">
        <w:rPr>
          <w:rFonts w:ascii="Garamond" w:hAnsi="Garamond"/>
          <w:sz w:val="24"/>
          <w:szCs w:val="24"/>
        </w:rPr>
        <w:t>nd support personnel for the Tests.  The scheduling of such T</w:t>
      </w:r>
      <w:r w:rsidRPr="00453C94">
        <w:rPr>
          <w:rFonts w:ascii="Garamond" w:hAnsi="Garamond"/>
          <w:sz w:val="24"/>
          <w:szCs w:val="24"/>
        </w:rPr>
        <w:t xml:space="preserve">ests shall </w:t>
      </w:r>
      <w:r w:rsidRPr="00453C94">
        <w:rPr>
          <w:rFonts w:ascii="Garamond" w:hAnsi="Garamond"/>
          <w:sz w:val="24"/>
          <w:szCs w:val="24"/>
        </w:rPr>
        <w:lastRenderedPageBreak/>
        <w:t xml:space="preserve">be arranged </w:t>
      </w:r>
      <w:r w:rsidR="00680862" w:rsidRPr="00453C94">
        <w:rPr>
          <w:rFonts w:ascii="Garamond" w:hAnsi="Garamond"/>
          <w:sz w:val="24"/>
          <w:szCs w:val="24"/>
        </w:rPr>
        <w:t xml:space="preserve">in such a way as </w:t>
      </w:r>
      <w:r w:rsidRPr="00453C94">
        <w:rPr>
          <w:rFonts w:ascii="Garamond" w:hAnsi="Garamond"/>
          <w:sz w:val="24"/>
          <w:szCs w:val="24"/>
        </w:rPr>
        <w:t xml:space="preserve">to avoid conflict with the Institute’s educational and research programs.  The Institute shall </w:t>
      </w:r>
      <w:r w:rsidR="00B6667A" w:rsidRPr="00453C94">
        <w:rPr>
          <w:rFonts w:ascii="Garamond" w:hAnsi="Garamond"/>
          <w:sz w:val="24"/>
          <w:szCs w:val="24"/>
        </w:rPr>
        <w:t>control the scheduling of such T</w:t>
      </w:r>
      <w:r w:rsidRPr="00453C94">
        <w:rPr>
          <w:rFonts w:ascii="Garamond" w:hAnsi="Garamond"/>
          <w:sz w:val="24"/>
          <w:szCs w:val="24"/>
        </w:rPr>
        <w:t>ests, but will try to meet th</w:t>
      </w:r>
      <w:r w:rsidR="00B6667A" w:rsidRPr="00453C94">
        <w:rPr>
          <w:rFonts w:ascii="Garamond" w:hAnsi="Garamond"/>
          <w:sz w:val="24"/>
          <w:szCs w:val="24"/>
        </w:rPr>
        <w:t>e convenience of the Company to the extent possible.</w:t>
      </w:r>
    </w:p>
    <w:p w14:paraId="7B1119D8" w14:textId="77777777" w:rsidR="000B2A14" w:rsidRPr="00453C94" w:rsidRDefault="000B2A14" w:rsidP="00462F79">
      <w:pPr>
        <w:spacing w:before="0" w:beforeAutospacing="0" w:after="0" w:afterAutospacing="0"/>
        <w:jc w:val="both"/>
        <w:rPr>
          <w:rFonts w:ascii="Garamond" w:hAnsi="Garamond"/>
          <w:sz w:val="24"/>
          <w:szCs w:val="24"/>
        </w:rPr>
      </w:pPr>
    </w:p>
    <w:p w14:paraId="5A19783E" w14:textId="77777777" w:rsidR="000B2A14" w:rsidRPr="00453C94" w:rsidRDefault="000B2A14" w:rsidP="00462F79">
      <w:pPr>
        <w:spacing w:before="0" w:beforeAutospacing="0" w:after="0" w:afterAutospacing="0"/>
        <w:jc w:val="both"/>
        <w:rPr>
          <w:rFonts w:ascii="Garamond" w:hAnsi="Garamond"/>
          <w:b/>
          <w:sz w:val="24"/>
          <w:szCs w:val="24"/>
          <w:u w:val="single"/>
        </w:rPr>
      </w:pPr>
      <w:r w:rsidRPr="00453C94">
        <w:rPr>
          <w:rFonts w:ascii="Garamond" w:hAnsi="Garamond"/>
          <w:b/>
          <w:sz w:val="24"/>
          <w:szCs w:val="24"/>
        </w:rPr>
        <w:t xml:space="preserve">7) </w:t>
      </w:r>
      <w:r w:rsidR="003C56B0">
        <w:rPr>
          <w:rFonts w:ascii="Garamond" w:hAnsi="Garamond"/>
          <w:b/>
          <w:sz w:val="24"/>
          <w:szCs w:val="24"/>
          <w:u w:val="single"/>
        </w:rPr>
        <w:tab/>
      </w:r>
      <w:r w:rsidRPr="00453C94">
        <w:rPr>
          <w:rFonts w:ascii="Garamond" w:hAnsi="Garamond"/>
          <w:b/>
          <w:sz w:val="24"/>
          <w:szCs w:val="24"/>
          <w:u w:val="single"/>
        </w:rPr>
        <w:t>CARE AND MAINTENANCE OF EQUIPMENT AND FACILITIES</w:t>
      </w:r>
    </w:p>
    <w:p w14:paraId="1E26B745" w14:textId="77777777" w:rsidR="003C56B0" w:rsidRDefault="003C56B0" w:rsidP="00453C94">
      <w:pPr>
        <w:spacing w:before="0" w:beforeAutospacing="0" w:after="0" w:afterAutospacing="0"/>
        <w:ind w:firstLine="720"/>
        <w:jc w:val="both"/>
        <w:rPr>
          <w:rFonts w:ascii="Garamond" w:hAnsi="Garamond"/>
          <w:sz w:val="24"/>
          <w:szCs w:val="24"/>
        </w:rPr>
      </w:pPr>
    </w:p>
    <w:p w14:paraId="4E519640" w14:textId="512E6976" w:rsidR="000B2A14" w:rsidRPr="00453C94" w:rsidRDefault="000B2A14" w:rsidP="00453C94">
      <w:pPr>
        <w:spacing w:before="0" w:beforeAutospacing="0" w:after="0" w:afterAutospacing="0"/>
        <w:ind w:left="720"/>
        <w:jc w:val="both"/>
        <w:rPr>
          <w:rFonts w:ascii="Garamond" w:hAnsi="Garamond"/>
          <w:sz w:val="24"/>
          <w:szCs w:val="24"/>
        </w:rPr>
      </w:pPr>
      <w:r w:rsidRPr="00453C94">
        <w:rPr>
          <w:rFonts w:ascii="Garamond" w:hAnsi="Garamond"/>
          <w:sz w:val="24"/>
          <w:szCs w:val="24"/>
        </w:rPr>
        <w:t>Company agrees that in the event</w:t>
      </w:r>
      <w:r w:rsidR="00B75F29">
        <w:rPr>
          <w:rFonts w:ascii="Garamond" w:hAnsi="Garamond"/>
          <w:sz w:val="24"/>
          <w:szCs w:val="24"/>
        </w:rPr>
        <w:t>,</w:t>
      </w:r>
      <w:r w:rsidRPr="00453C94">
        <w:rPr>
          <w:rFonts w:ascii="Garamond" w:hAnsi="Garamond"/>
          <w:sz w:val="24"/>
          <w:szCs w:val="24"/>
        </w:rPr>
        <w:t xml:space="preserve"> it</w:t>
      </w:r>
      <w:r w:rsidR="003C56B0">
        <w:rPr>
          <w:rFonts w:ascii="Garamond" w:hAnsi="Garamond"/>
          <w:sz w:val="24"/>
          <w:szCs w:val="24"/>
        </w:rPr>
        <w:t xml:space="preserve"> or its employees, agents or representatives,</w:t>
      </w:r>
      <w:r w:rsidRPr="00453C94">
        <w:rPr>
          <w:rFonts w:ascii="Garamond" w:hAnsi="Garamond"/>
          <w:sz w:val="24"/>
          <w:szCs w:val="24"/>
        </w:rPr>
        <w:t xml:space="preserve"> damage any Institute facilities or equipment’s, </w:t>
      </w:r>
      <w:r w:rsidR="003C56B0">
        <w:rPr>
          <w:rFonts w:ascii="Garamond" w:hAnsi="Garamond"/>
          <w:sz w:val="24"/>
          <w:szCs w:val="24"/>
        </w:rPr>
        <w:t xml:space="preserve">the </w:t>
      </w:r>
      <w:r w:rsidR="003C56B0" w:rsidRPr="003C56B0">
        <w:rPr>
          <w:rFonts w:ascii="Garamond" w:hAnsi="Garamond"/>
          <w:sz w:val="24"/>
          <w:szCs w:val="24"/>
        </w:rPr>
        <w:t xml:space="preserve">Company </w:t>
      </w:r>
      <w:r w:rsidRPr="00453C94">
        <w:rPr>
          <w:rFonts w:ascii="Garamond" w:hAnsi="Garamond"/>
          <w:sz w:val="24"/>
          <w:szCs w:val="24"/>
        </w:rPr>
        <w:t>will bear the sole financial responsibility for such damage.</w:t>
      </w:r>
    </w:p>
    <w:p w14:paraId="2AFDFA54" w14:textId="77777777" w:rsidR="00BE3C49" w:rsidRDefault="00BE3C49" w:rsidP="00462F79">
      <w:pPr>
        <w:spacing w:before="0" w:beforeAutospacing="0" w:after="0" w:afterAutospacing="0"/>
        <w:jc w:val="both"/>
        <w:rPr>
          <w:rFonts w:ascii="Garamond" w:hAnsi="Garamond"/>
          <w:sz w:val="24"/>
          <w:szCs w:val="24"/>
        </w:rPr>
      </w:pPr>
    </w:p>
    <w:p w14:paraId="6C7943A0" w14:textId="77777777" w:rsidR="003C56B0" w:rsidRDefault="003C56B0" w:rsidP="00462F79">
      <w:pPr>
        <w:spacing w:before="0" w:beforeAutospacing="0" w:after="0" w:afterAutospacing="0"/>
        <w:jc w:val="both"/>
        <w:rPr>
          <w:rFonts w:ascii="Garamond" w:hAnsi="Garamond"/>
          <w:sz w:val="24"/>
          <w:szCs w:val="24"/>
        </w:rPr>
      </w:pPr>
    </w:p>
    <w:p w14:paraId="03244C89" w14:textId="77777777" w:rsidR="003C56B0" w:rsidRPr="00453C94" w:rsidRDefault="003C56B0" w:rsidP="00462F79">
      <w:pPr>
        <w:spacing w:before="0" w:beforeAutospacing="0" w:after="0" w:afterAutospacing="0"/>
        <w:jc w:val="both"/>
        <w:rPr>
          <w:rFonts w:ascii="Garamond" w:hAnsi="Garamond"/>
          <w:sz w:val="24"/>
          <w:szCs w:val="24"/>
        </w:rPr>
      </w:pPr>
    </w:p>
    <w:p w14:paraId="2298DD8B" w14:textId="77777777" w:rsidR="00DF2DFF" w:rsidRDefault="000B2A14" w:rsidP="00462F79">
      <w:pPr>
        <w:spacing w:before="0" w:beforeAutospacing="0" w:after="0" w:afterAutospacing="0"/>
        <w:jc w:val="both"/>
        <w:rPr>
          <w:rFonts w:ascii="Garamond" w:hAnsi="Garamond"/>
          <w:b/>
          <w:sz w:val="24"/>
          <w:szCs w:val="24"/>
          <w:u w:val="single"/>
        </w:rPr>
      </w:pPr>
      <w:r w:rsidRPr="00453C94">
        <w:rPr>
          <w:rFonts w:ascii="Garamond" w:hAnsi="Garamond"/>
          <w:b/>
          <w:sz w:val="24"/>
          <w:szCs w:val="24"/>
        </w:rPr>
        <w:t>8</w:t>
      </w:r>
      <w:r w:rsidR="007A3B96" w:rsidRPr="00453C94">
        <w:rPr>
          <w:rFonts w:ascii="Garamond" w:hAnsi="Garamond"/>
          <w:b/>
          <w:sz w:val="24"/>
          <w:szCs w:val="24"/>
        </w:rPr>
        <w:t xml:space="preserve">) </w:t>
      </w:r>
      <w:r w:rsidR="003C56B0">
        <w:rPr>
          <w:rFonts w:ascii="Garamond" w:hAnsi="Garamond"/>
          <w:b/>
          <w:sz w:val="24"/>
          <w:szCs w:val="24"/>
          <w:u w:val="single"/>
        </w:rPr>
        <w:tab/>
      </w:r>
      <w:r w:rsidR="007A3B96" w:rsidRPr="00453C94">
        <w:rPr>
          <w:rFonts w:ascii="Garamond" w:hAnsi="Garamond"/>
          <w:b/>
          <w:sz w:val="24"/>
          <w:szCs w:val="24"/>
          <w:u w:val="single"/>
        </w:rPr>
        <w:t>TERM AND TERMINATION</w:t>
      </w:r>
    </w:p>
    <w:p w14:paraId="5D77D2B2" w14:textId="77777777" w:rsidR="003C56B0" w:rsidRPr="00453C94" w:rsidRDefault="003C56B0" w:rsidP="00462F79">
      <w:pPr>
        <w:spacing w:before="0" w:beforeAutospacing="0" w:after="0" w:afterAutospacing="0"/>
        <w:jc w:val="both"/>
        <w:rPr>
          <w:rFonts w:ascii="Garamond" w:hAnsi="Garamond"/>
          <w:sz w:val="24"/>
          <w:szCs w:val="24"/>
          <w:u w:val="single"/>
        </w:rPr>
      </w:pPr>
    </w:p>
    <w:p w14:paraId="58DAE628" w14:textId="77777777" w:rsidR="008451B3" w:rsidRPr="00453C94" w:rsidRDefault="008451B3" w:rsidP="00462F79">
      <w:pPr>
        <w:numPr>
          <w:ilvl w:val="0"/>
          <w:numId w:val="5"/>
        </w:numPr>
        <w:spacing w:before="0" w:beforeAutospacing="0" w:after="0" w:afterAutospacing="0"/>
        <w:jc w:val="both"/>
        <w:rPr>
          <w:rFonts w:ascii="Garamond" w:hAnsi="Garamond"/>
          <w:sz w:val="24"/>
          <w:szCs w:val="24"/>
        </w:rPr>
      </w:pPr>
      <w:r w:rsidRPr="00453C94">
        <w:rPr>
          <w:rFonts w:ascii="Garamond" w:hAnsi="Garamond"/>
          <w:sz w:val="24"/>
          <w:szCs w:val="24"/>
        </w:rPr>
        <w:t xml:space="preserve">This Agreement shall terminate on </w:t>
      </w:r>
      <w:r w:rsidR="00731843" w:rsidRPr="00453C94">
        <w:rPr>
          <w:rFonts w:ascii="Garamond" w:hAnsi="Garamond"/>
          <w:sz w:val="24"/>
          <w:szCs w:val="24"/>
        </w:rPr>
        <w:t>the first anniversary from its E</w:t>
      </w:r>
      <w:r w:rsidRPr="00453C94">
        <w:rPr>
          <w:rFonts w:ascii="Garamond" w:hAnsi="Garamond"/>
          <w:sz w:val="24"/>
          <w:szCs w:val="24"/>
        </w:rPr>
        <w:t>ffective date, unless extended through the mutual consent of both Parties in writing, or unless terminated earlier as hereinafter provided.</w:t>
      </w:r>
    </w:p>
    <w:p w14:paraId="60BC7129" w14:textId="77777777" w:rsidR="000B2A14" w:rsidRPr="00453C94" w:rsidRDefault="000B2A14" w:rsidP="00462F79">
      <w:pPr>
        <w:spacing w:before="0" w:beforeAutospacing="0" w:after="0" w:afterAutospacing="0"/>
        <w:ind w:left="720"/>
        <w:jc w:val="both"/>
        <w:rPr>
          <w:rFonts w:ascii="Garamond" w:hAnsi="Garamond"/>
          <w:sz w:val="24"/>
          <w:szCs w:val="24"/>
        </w:rPr>
      </w:pPr>
    </w:p>
    <w:p w14:paraId="384E0990" w14:textId="594A3D8C" w:rsidR="00541CE6" w:rsidRDefault="00541CE6" w:rsidP="00462F79">
      <w:pPr>
        <w:numPr>
          <w:ilvl w:val="0"/>
          <w:numId w:val="5"/>
        </w:numPr>
        <w:spacing w:before="0" w:beforeAutospacing="0" w:after="0" w:afterAutospacing="0"/>
        <w:jc w:val="both"/>
        <w:rPr>
          <w:rFonts w:ascii="Garamond" w:hAnsi="Garamond"/>
          <w:sz w:val="24"/>
          <w:szCs w:val="24"/>
        </w:rPr>
      </w:pPr>
      <w:r w:rsidRPr="00453C94">
        <w:rPr>
          <w:rFonts w:ascii="Garamond" w:hAnsi="Garamond"/>
          <w:sz w:val="24"/>
          <w:szCs w:val="24"/>
        </w:rPr>
        <w:t xml:space="preserve">Either party may terminate this Agreement upon written notice to the other at </w:t>
      </w:r>
      <w:r w:rsidR="00F23E41" w:rsidRPr="00453C94">
        <w:rPr>
          <w:rFonts w:ascii="Garamond" w:hAnsi="Garamond"/>
          <w:sz w:val="24"/>
          <w:szCs w:val="24"/>
        </w:rPr>
        <w:t>the address</w:t>
      </w:r>
      <w:r w:rsidR="00BE3C49" w:rsidRPr="00453C94">
        <w:rPr>
          <w:rFonts w:ascii="Garamond" w:hAnsi="Garamond"/>
          <w:sz w:val="24"/>
          <w:szCs w:val="24"/>
        </w:rPr>
        <w:t xml:space="preserve"> set forth in </w:t>
      </w:r>
      <w:r w:rsidR="004305D2" w:rsidRPr="00453C94">
        <w:rPr>
          <w:rFonts w:ascii="Garamond" w:hAnsi="Garamond"/>
          <w:sz w:val="24"/>
          <w:szCs w:val="24"/>
        </w:rPr>
        <w:t xml:space="preserve">Clause </w:t>
      </w:r>
      <w:r w:rsidR="003C56B0">
        <w:rPr>
          <w:rFonts w:ascii="Garamond" w:hAnsi="Garamond"/>
          <w:sz w:val="24"/>
          <w:szCs w:val="24"/>
        </w:rPr>
        <w:t>10</w:t>
      </w:r>
      <w:r w:rsidR="00811B4B" w:rsidRPr="00453C94">
        <w:rPr>
          <w:rFonts w:ascii="Garamond" w:hAnsi="Garamond"/>
          <w:sz w:val="24"/>
          <w:szCs w:val="24"/>
        </w:rPr>
        <w:t xml:space="preserve"> below</w:t>
      </w:r>
      <w:r w:rsidR="00C16BFB" w:rsidRPr="00453C94">
        <w:rPr>
          <w:rFonts w:ascii="Garamond" w:hAnsi="Garamond"/>
          <w:sz w:val="24"/>
          <w:szCs w:val="24"/>
        </w:rPr>
        <w:t xml:space="preserve">, except that each </w:t>
      </w:r>
      <w:r w:rsidR="00B40797" w:rsidRPr="00453C94">
        <w:rPr>
          <w:rFonts w:ascii="Garamond" w:hAnsi="Garamond"/>
          <w:sz w:val="24"/>
          <w:szCs w:val="24"/>
        </w:rPr>
        <w:t>P</w:t>
      </w:r>
      <w:r w:rsidR="00C16BFB" w:rsidRPr="00453C94">
        <w:rPr>
          <w:rFonts w:ascii="Garamond" w:hAnsi="Garamond"/>
          <w:sz w:val="24"/>
          <w:szCs w:val="24"/>
        </w:rPr>
        <w:t xml:space="preserve">arty agrees to fulfill its obligation to the other </w:t>
      </w:r>
      <w:r w:rsidR="00B40797" w:rsidRPr="00453C94">
        <w:rPr>
          <w:rFonts w:ascii="Garamond" w:hAnsi="Garamond"/>
          <w:sz w:val="24"/>
          <w:szCs w:val="24"/>
        </w:rPr>
        <w:t>P</w:t>
      </w:r>
      <w:r w:rsidR="00C16BFB" w:rsidRPr="00453C94">
        <w:rPr>
          <w:rFonts w:ascii="Garamond" w:hAnsi="Garamond"/>
          <w:sz w:val="24"/>
          <w:szCs w:val="24"/>
        </w:rPr>
        <w:t xml:space="preserve">arty, as set forth hereinabove, on any Tests that have already been scheduled or </w:t>
      </w:r>
      <w:r w:rsidR="003C56B0">
        <w:rPr>
          <w:rFonts w:ascii="Garamond" w:hAnsi="Garamond"/>
          <w:sz w:val="24"/>
          <w:szCs w:val="24"/>
        </w:rPr>
        <w:t xml:space="preserve">being </w:t>
      </w:r>
      <w:r w:rsidR="00C16BFB" w:rsidRPr="00453C94">
        <w:rPr>
          <w:rFonts w:ascii="Garamond" w:hAnsi="Garamond"/>
          <w:sz w:val="24"/>
          <w:szCs w:val="24"/>
        </w:rPr>
        <w:t>carried out.</w:t>
      </w:r>
      <w:r w:rsidRPr="00453C94">
        <w:rPr>
          <w:rFonts w:ascii="Garamond" w:hAnsi="Garamond"/>
          <w:sz w:val="24"/>
          <w:szCs w:val="24"/>
        </w:rPr>
        <w:t xml:space="preserve">  Company shall reimburse </w:t>
      </w:r>
      <w:r w:rsidR="00BE3C49" w:rsidRPr="00453C94">
        <w:rPr>
          <w:rFonts w:ascii="Garamond" w:hAnsi="Garamond"/>
          <w:sz w:val="24"/>
          <w:szCs w:val="24"/>
        </w:rPr>
        <w:t>the Institute</w:t>
      </w:r>
      <w:r w:rsidRPr="00453C94">
        <w:rPr>
          <w:rFonts w:ascii="Garamond" w:hAnsi="Garamond"/>
          <w:sz w:val="24"/>
          <w:szCs w:val="24"/>
        </w:rPr>
        <w:t xml:space="preserve"> all reasonable costs </w:t>
      </w:r>
      <w:r w:rsidR="00F23E41" w:rsidRPr="00453C94">
        <w:rPr>
          <w:rFonts w:ascii="Garamond" w:hAnsi="Garamond"/>
          <w:sz w:val="24"/>
          <w:szCs w:val="24"/>
        </w:rPr>
        <w:t>and non</w:t>
      </w:r>
      <w:r w:rsidRPr="00453C94">
        <w:rPr>
          <w:rFonts w:ascii="Garamond" w:hAnsi="Garamond"/>
          <w:sz w:val="24"/>
          <w:szCs w:val="24"/>
        </w:rPr>
        <w:t xml:space="preserve">-cancelable obligations incurred by the </w:t>
      </w:r>
      <w:r w:rsidR="00BE3C49" w:rsidRPr="00453C94">
        <w:rPr>
          <w:rFonts w:ascii="Garamond" w:hAnsi="Garamond"/>
          <w:sz w:val="24"/>
          <w:szCs w:val="24"/>
        </w:rPr>
        <w:t>Institute</w:t>
      </w:r>
      <w:r w:rsidRPr="00453C94">
        <w:rPr>
          <w:rFonts w:ascii="Garamond" w:hAnsi="Garamond"/>
          <w:sz w:val="24"/>
          <w:szCs w:val="24"/>
        </w:rPr>
        <w:t xml:space="preserve"> at the time of termination.  At Company’s request </w:t>
      </w:r>
      <w:r w:rsidR="00F23E41" w:rsidRPr="00453C94">
        <w:rPr>
          <w:rFonts w:ascii="Garamond" w:hAnsi="Garamond"/>
          <w:sz w:val="24"/>
          <w:szCs w:val="24"/>
        </w:rPr>
        <w:t>and expense</w:t>
      </w:r>
      <w:r w:rsidRPr="00453C94">
        <w:rPr>
          <w:rFonts w:ascii="Garamond" w:hAnsi="Garamond"/>
          <w:sz w:val="24"/>
          <w:szCs w:val="24"/>
        </w:rPr>
        <w:t xml:space="preserve">, </w:t>
      </w:r>
      <w:r w:rsidR="00E9096A" w:rsidRPr="00453C94">
        <w:rPr>
          <w:rFonts w:ascii="Garamond" w:hAnsi="Garamond"/>
          <w:sz w:val="24"/>
          <w:szCs w:val="24"/>
        </w:rPr>
        <w:t>the Institute</w:t>
      </w:r>
      <w:r w:rsidRPr="00453C94">
        <w:rPr>
          <w:rFonts w:ascii="Garamond" w:hAnsi="Garamond"/>
          <w:sz w:val="24"/>
          <w:szCs w:val="24"/>
        </w:rPr>
        <w:t xml:space="preserve"> will return to </w:t>
      </w:r>
      <w:r w:rsidR="00E9096A" w:rsidRPr="00453C94">
        <w:rPr>
          <w:rFonts w:ascii="Garamond" w:hAnsi="Garamond"/>
          <w:sz w:val="24"/>
          <w:szCs w:val="24"/>
        </w:rPr>
        <w:t xml:space="preserve">the </w:t>
      </w:r>
      <w:r w:rsidRPr="00453C94">
        <w:rPr>
          <w:rFonts w:ascii="Garamond" w:hAnsi="Garamond"/>
          <w:sz w:val="24"/>
          <w:szCs w:val="24"/>
        </w:rPr>
        <w:t xml:space="preserve">Company </w:t>
      </w:r>
      <w:r w:rsidR="00BC4068" w:rsidRPr="00453C94">
        <w:rPr>
          <w:rFonts w:ascii="Garamond" w:hAnsi="Garamond"/>
          <w:sz w:val="24"/>
          <w:szCs w:val="24"/>
        </w:rPr>
        <w:t>all unused Material</w:t>
      </w:r>
      <w:r w:rsidRPr="00453C94">
        <w:rPr>
          <w:rFonts w:ascii="Garamond" w:hAnsi="Garamond"/>
          <w:sz w:val="24"/>
          <w:szCs w:val="24"/>
        </w:rPr>
        <w:t xml:space="preserve"> provided by </w:t>
      </w:r>
      <w:r w:rsidR="00E9096A" w:rsidRPr="00453C94">
        <w:rPr>
          <w:rFonts w:ascii="Garamond" w:hAnsi="Garamond"/>
          <w:sz w:val="24"/>
          <w:szCs w:val="24"/>
        </w:rPr>
        <w:t xml:space="preserve">the </w:t>
      </w:r>
      <w:r w:rsidRPr="00453C94">
        <w:rPr>
          <w:rFonts w:ascii="Garamond" w:hAnsi="Garamond"/>
          <w:sz w:val="24"/>
          <w:szCs w:val="24"/>
        </w:rPr>
        <w:t>Company.</w:t>
      </w:r>
    </w:p>
    <w:p w14:paraId="24D1A0B9" w14:textId="77777777" w:rsidR="003C56B0" w:rsidRPr="00453C94" w:rsidRDefault="003C56B0" w:rsidP="00453C94">
      <w:pPr>
        <w:spacing w:before="0" w:beforeAutospacing="0" w:after="0" w:afterAutospacing="0"/>
        <w:ind w:left="720"/>
        <w:jc w:val="both"/>
        <w:rPr>
          <w:rFonts w:ascii="Garamond" w:hAnsi="Garamond"/>
          <w:sz w:val="24"/>
          <w:szCs w:val="24"/>
        </w:rPr>
      </w:pPr>
    </w:p>
    <w:p w14:paraId="190F90A8" w14:textId="77777777" w:rsidR="000B2A14" w:rsidRPr="00453C94" w:rsidRDefault="000B2A14" w:rsidP="00462F79">
      <w:pPr>
        <w:numPr>
          <w:ilvl w:val="0"/>
          <w:numId w:val="5"/>
        </w:numPr>
        <w:spacing w:before="0" w:beforeAutospacing="0" w:after="0" w:afterAutospacing="0"/>
        <w:jc w:val="both"/>
        <w:rPr>
          <w:rFonts w:ascii="Garamond" w:hAnsi="Garamond"/>
          <w:sz w:val="24"/>
          <w:szCs w:val="24"/>
        </w:rPr>
      </w:pPr>
      <w:r w:rsidRPr="00453C94">
        <w:rPr>
          <w:rFonts w:ascii="Garamond" w:hAnsi="Garamond"/>
          <w:sz w:val="24"/>
          <w:szCs w:val="24"/>
        </w:rPr>
        <w:t xml:space="preserve">The Institute shall have the right to immediately terminate this Agreement and suspend company’s use of Institute facilities and equipment in the event the Institute determines, in its sole discretion, that the </w:t>
      </w:r>
      <w:r w:rsidR="003C56B0" w:rsidRPr="003C56B0">
        <w:rPr>
          <w:rFonts w:ascii="Garamond" w:hAnsi="Garamond"/>
          <w:sz w:val="24"/>
          <w:szCs w:val="24"/>
        </w:rPr>
        <w:t xml:space="preserve">Company </w:t>
      </w:r>
      <w:r w:rsidRPr="00453C94">
        <w:rPr>
          <w:rFonts w:ascii="Garamond" w:hAnsi="Garamond"/>
          <w:sz w:val="24"/>
          <w:szCs w:val="24"/>
        </w:rPr>
        <w:t xml:space="preserve">has made a misrepresentation, failed to abide by a </w:t>
      </w:r>
      <w:r w:rsidR="003C56B0">
        <w:rPr>
          <w:rFonts w:ascii="Garamond" w:hAnsi="Garamond"/>
          <w:sz w:val="24"/>
          <w:szCs w:val="24"/>
        </w:rPr>
        <w:t xml:space="preserve">representation or </w:t>
      </w:r>
      <w:r w:rsidRPr="00453C94">
        <w:rPr>
          <w:rFonts w:ascii="Garamond" w:hAnsi="Garamond"/>
          <w:sz w:val="24"/>
          <w:szCs w:val="24"/>
        </w:rPr>
        <w:t xml:space="preserve">warranty or covenant, failed to meet or maintain our eligibility or content standards, or </w:t>
      </w:r>
      <w:r w:rsidR="003C56B0">
        <w:rPr>
          <w:rFonts w:ascii="Garamond" w:hAnsi="Garamond"/>
          <w:sz w:val="24"/>
          <w:szCs w:val="24"/>
        </w:rPr>
        <w:t xml:space="preserve">in any manner has </w:t>
      </w:r>
      <w:r w:rsidRPr="00453C94">
        <w:rPr>
          <w:rFonts w:ascii="Garamond" w:hAnsi="Garamond"/>
          <w:sz w:val="24"/>
          <w:szCs w:val="24"/>
        </w:rPr>
        <w:t>failed to comply with the terms and conditions of this Agreement.</w:t>
      </w:r>
    </w:p>
    <w:p w14:paraId="052D4065" w14:textId="77777777" w:rsidR="00504D15" w:rsidRPr="00453C94" w:rsidRDefault="00504D15" w:rsidP="00462F79">
      <w:pPr>
        <w:spacing w:before="0" w:beforeAutospacing="0" w:after="0" w:afterAutospacing="0"/>
        <w:jc w:val="both"/>
        <w:rPr>
          <w:rFonts w:ascii="Garamond" w:hAnsi="Garamond"/>
          <w:b/>
          <w:sz w:val="24"/>
          <w:szCs w:val="24"/>
          <w:u w:val="single"/>
        </w:rPr>
      </w:pPr>
    </w:p>
    <w:p w14:paraId="340C217B" w14:textId="77777777" w:rsidR="00B6667A" w:rsidRDefault="000B2A14" w:rsidP="00462F79">
      <w:pPr>
        <w:spacing w:before="0" w:beforeAutospacing="0" w:after="0" w:afterAutospacing="0"/>
        <w:jc w:val="both"/>
        <w:rPr>
          <w:rFonts w:ascii="Garamond" w:hAnsi="Garamond"/>
          <w:b/>
          <w:sz w:val="24"/>
          <w:szCs w:val="24"/>
          <w:u w:val="single"/>
        </w:rPr>
      </w:pPr>
      <w:r w:rsidRPr="00453C94">
        <w:rPr>
          <w:rFonts w:ascii="Garamond" w:hAnsi="Garamond"/>
          <w:b/>
          <w:sz w:val="24"/>
          <w:szCs w:val="24"/>
        </w:rPr>
        <w:t>9</w:t>
      </w:r>
      <w:r w:rsidR="00BE3C49" w:rsidRPr="00453C94">
        <w:rPr>
          <w:rFonts w:ascii="Garamond" w:hAnsi="Garamond"/>
          <w:b/>
          <w:sz w:val="24"/>
          <w:szCs w:val="24"/>
        </w:rPr>
        <w:t xml:space="preserve">) </w:t>
      </w:r>
      <w:r w:rsidR="003C56B0">
        <w:rPr>
          <w:rFonts w:ascii="Garamond" w:hAnsi="Garamond"/>
          <w:b/>
          <w:sz w:val="24"/>
          <w:szCs w:val="24"/>
          <w:u w:val="single"/>
        </w:rPr>
        <w:tab/>
      </w:r>
      <w:r w:rsidR="00BE3C49" w:rsidRPr="00453C94">
        <w:rPr>
          <w:rFonts w:ascii="Garamond" w:hAnsi="Garamond"/>
          <w:b/>
          <w:sz w:val="24"/>
          <w:szCs w:val="24"/>
          <w:u w:val="single"/>
        </w:rPr>
        <w:t>CONFIDENTIALITY</w:t>
      </w:r>
    </w:p>
    <w:p w14:paraId="506D4DC4" w14:textId="77777777" w:rsidR="003C56B0" w:rsidRPr="00453C94" w:rsidRDefault="003C56B0" w:rsidP="00462F79">
      <w:pPr>
        <w:spacing w:before="0" w:beforeAutospacing="0" w:after="0" w:afterAutospacing="0"/>
        <w:jc w:val="both"/>
        <w:rPr>
          <w:rFonts w:ascii="Garamond" w:hAnsi="Garamond"/>
          <w:b/>
          <w:sz w:val="24"/>
          <w:szCs w:val="24"/>
          <w:u w:val="single"/>
        </w:rPr>
      </w:pPr>
    </w:p>
    <w:p w14:paraId="0C4D2921" w14:textId="1918B15A" w:rsidR="00B75F29" w:rsidRDefault="00D154EF" w:rsidP="00453C94">
      <w:pPr>
        <w:tabs>
          <w:tab w:val="left" w:pos="720"/>
        </w:tabs>
        <w:spacing w:before="0" w:beforeAutospacing="0" w:after="0" w:afterAutospacing="0"/>
        <w:ind w:left="720"/>
        <w:jc w:val="both"/>
        <w:rPr>
          <w:sz w:val="24"/>
          <w:szCs w:val="24"/>
        </w:rPr>
      </w:pPr>
      <w:r w:rsidRPr="00453C94">
        <w:rPr>
          <w:rFonts w:ascii="Garamond" w:hAnsi="Garamond"/>
          <w:sz w:val="24"/>
          <w:szCs w:val="24"/>
        </w:rPr>
        <w:t>“Confidenti</w:t>
      </w:r>
      <w:r w:rsidR="00BC4068" w:rsidRPr="00453C94">
        <w:rPr>
          <w:rFonts w:ascii="Garamond" w:hAnsi="Garamond"/>
          <w:sz w:val="24"/>
          <w:szCs w:val="24"/>
        </w:rPr>
        <w:t>al Information” shall mean any M</w:t>
      </w:r>
      <w:r w:rsidRPr="00453C94">
        <w:rPr>
          <w:rFonts w:ascii="Garamond" w:hAnsi="Garamond"/>
          <w:sz w:val="24"/>
          <w:szCs w:val="24"/>
        </w:rPr>
        <w:t>ateria</w:t>
      </w:r>
      <w:r w:rsidR="00BC4068" w:rsidRPr="00453C94">
        <w:rPr>
          <w:rFonts w:ascii="Garamond" w:hAnsi="Garamond"/>
          <w:sz w:val="24"/>
          <w:szCs w:val="24"/>
        </w:rPr>
        <w:t>l</w:t>
      </w:r>
      <w:r w:rsidR="003C56B0">
        <w:rPr>
          <w:rFonts w:ascii="Garamond" w:hAnsi="Garamond"/>
          <w:sz w:val="24"/>
          <w:szCs w:val="24"/>
        </w:rPr>
        <w:t xml:space="preserve"> (or portion thereof)</w:t>
      </w:r>
      <w:r w:rsidR="00BC4068" w:rsidRPr="00453C94">
        <w:rPr>
          <w:rFonts w:ascii="Garamond" w:hAnsi="Garamond"/>
          <w:sz w:val="24"/>
          <w:szCs w:val="24"/>
        </w:rPr>
        <w:t>,</w:t>
      </w:r>
      <w:r w:rsidRPr="00453C94">
        <w:rPr>
          <w:rFonts w:ascii="Garamond" w:hAnsi="Garamond"/>
          <w:sz w:val="24"/>
          <w:szCs w:val="24"/>
        </w:rPr>
        <w:t xml:space="preserve"> written information, and marked “Confidential” by the Company or non-written information and data disclosed by the Company that is clearly and conspicuously identified at the time of its disclosure to the Institute as </w:t>
      </w:r>
      <w:r w:rsidR="00811B4B" w:rsidRPr="00453C94">
        <w:rPr>
          <w:rFonts w:ascii="Garamond" w:hAnsi="Garamond"/>
          <w:sz w:val="24"/>
          <w:szCs w:val="24"/>
        </w:rPr>
        <w:t>C</w:t>
      </w:r>
      <w:r w:rsidRPr="00453C94">
        <w:rPr>
          <w:rFonts w:ascii="Garamond" w:hAnsi="Garamond"/>
          <w:sz w:val="24"/>
          <w:szCs w:val="24"/>
        </w:rPr>
        <w:t xml:space="preserve">onfidential and is reduced to writing and transmitted to the Institute within thirty (30) days of </w:t>
      </w:r>
      <w:r w:rsidR="00811B4B" w:rsidRPr="00453C94">
        <w:rPr>
          <w:rFonts w:ascii="Garamond" w:hAnsi="Garamond"/>
          <w:sz w:val="24"/>
          <w:szCs w:val="24"/>
        </w:rPr>
        <w:t xml:space="preserve">any </w:t>
      </w:r>
      <w:r w:rsidR="003C56B0">
        <w:rPr>
          <w:rFonts w:ascii="Garamond" w:hAnsi="Garamond"/>
          <w:sz w:val="24"/>
          <w:szCs w:val="24"/>
        </w:rPr>
        <w:t>un-</w:t>
      </w:r>
      <w:r w:rsidRPr="00453C94">
        <w:rPr>
          <w:rFonts w:ascii="Garamond" w:hAnsi="Garamond"/>
          <w:sz w:val="24"/>
          <w:szCs w:val="24"/>
        </w:rPr>
        <w:t xml:space="preserve">written disclosure.  The Institute agrees </w:t>
      </w:r>
      <w:r w:rsidRPr="00453C94">
        <w:rPr>
          <w:rFonts w:ascii="Garamond" w:hAnsi="Garamond"/>
          <w:sz w:val="24"/>
          <w:szCs w:val="24"/>
        </w:rPr>
        <w:lastRenderedPageBreak/>
        <w:t xml:space="preserve">to use the same degree of care it uses to protect its own confidential information and, to the extent permitted by law, to maintain as confidential for a period of one (1) year the Confidential Information that the Company discloses to the Institute under this Agreement.  Institute’s obligations hereunder do not apply to </w:t>
      </w:r>
      <w:r w:rsidR="00B75F29">
        <w:rPr>
          <w:rFonts w:ascii="Garamond" w:hAnsi="Garamond"/>
          <w:sz w:val="24"/>
          <w:szCs w:val="24"/>
        </w:rPr>
        <w:t xml:space="preserve">any </w:t>
      </w:r>
      <w:r w:rsidRPr="00453C94">
        <w:rPr>
          <w:rFonts w:ascii="Garamond" w:hAnsi="Garamond"/>
          <w:sz w:val="24"/>
          <w:szCs w:val="24"/>
        </w:rPr>
        <w:t>information</w:t>
      </w:r>
      <w:r w:rsidR="00B75F29">
        <w:rPr>
          <w:rFonts w:ascii="Garamond" w:hAnsi="Garamond"/>
          <w:sz w:val="24"/>
          <w:szCs w:val="24"/>
        </w:rPr>
        <w:t xml:space="preserve"> which:</w:t>
      </w:r>
    </w:p>
    <w:p w14:paraId="072F9110" w14:textId="77777777" w:rsidR="00B75F29" w:rsidRPr="00453C94" w:rsidRDefault="00B75F29" w:rsidP="00453C94">
      <w:pPr>
        <w:numPr>
          <w:ilvl w:val="0"/>
          <w:numId w:val="10"/>
        </w:numPr>
        <w:tabs>
          <w:tab w:val="left" w:pos="1260"/>
        </w:tabs>
        <w:spacing w:before="0" w:beforeAutospacing="0" w:after="0" w:afterAutospacing="0"/>
        <w:ind w:left="1260" w:hanging="540"/>
        <w:jc w:val="both"/>
        <w:rPr>
          <w:rFonts w:ascii="Garamond" w:hAnsi="Garamond"/>
          <w:sz w:val="24"/>
          <w:szCs w:val="24"/>
        </w:rPr>
      </w:pPr>
      <w:r w:rsidRPr="00453C94">
        <w:rPr>
          <w:rFonts w:ascii="Garamond" w:hAnsi="Garamond"/>
          <w:sz w:val="24"/>
          <w:szCs w:val="24"/>
        </w:rPr>
        <w:t xml:space="preserve">is independently developed by the Institute, without access/use or reference to the Company's confidential information </w:t>
      </w:r>
    </w:p>
    <w:p w14:paraId="46DCBD86" w14:textId="63589B84" w:rsidR="00B75F29" w:rsidRPr="00453C94" w:rsidRDefault="00B75F29" w:rsidP="00453C94">
      <w:pPr>
        <w:numPr>
          <w:ilvl w:val="0"/>
          <w:numId w:val="10"/>
        </w:numPr>
        <w:tabs>
          <w:tab w:val="left" w:pos="1260"/>
        </w:tabs>
        <w:spacing w:before="0" w:beforeAutospacing="0" w:after="0" w:afterAutospacing="0"/>
        <w:ind w:left="1260" w:hanging="540"/>
        <w:jc w:val="both"/>
        <w:rPr>
          <w:rFonts w:ascii="Garamond" w:hAnsi="Garamond"/>
          <w:sz w:val="24"/>
          <w:szCs w:val="24"/>
        </w:rPr>
      </w:pPr>
      <w:r w:rsidRPr="00453C94">
        <w:rPr>
          <w:rFonts w:ascii="Garamond" w:hAnsi="Garamond"/>
          <w:sz w:val="24"/>
          <w:szCs w:val="24"/>
        </w:rPr>
        <w:t xml:space="preserve">is acquired by the Institute from an </w:t>
      </w:r>
      <w:r w:rsidR="003C56B0" w:rsidRPr="003C56B0">
        <w:rPr>
          <w:rFonts w:ascii="Garamond" w:hAnsi="Garamond"/>
          <w:sz w:val="24"/>
          <w:szCs w:val="24"/>
        </w:rPr>
        <w:t>independent</w:t>
      </w:r>
      <w:r w:rsidRPr="00453C94">
        <w:rPr>
          <w:rFonts w:ascii="Garamond" w:hAnsi="Garamond"/>
          <w:sz w:val="24"/>
          <w:szCs w:val="24"/>
        </w:rPr>
        <w:t xml:space="preserve"> third Party who has the right to disclose such information and has done so in good faith; or</w:t>
      </w:r>
    </w:p>
    <w:p w14:paraId="1D5F85B0" w14:textId="540EE435" w:rsidR="00B75F29" w:rsidRPr="00453C94" w:rsidRDefault="00B75F29" w:rsidP="00462F79">
      <w:pPr>
        <w:numPr>
          <w:ilvl w:val="0"/>
          <w:numId w:val="10"/>
        </w:numPr>
        <w:tabs>
          <w:tab w:val="left" w:pos="1260"/>
        </w:tabs>
        <w:spacing w:before="0" w:beforeAutospacing="0" w:after="0" w:afterAutospacing="0"/>
        <w:ind w:left="1260" w:hanging="540"/>
        <w:jc w:val="both"/>
        <w:rPr>
          <w:rFonts w:ascii="Garamond" w:hAnsi="Garamond"/>
          <w:sz w:val="24"/>
          <w:szCs w:val="24"/>
        </w:rPr>
      </w:pPr>
      <w:r w:rsidRPr="00453C94">
        <w:rPr>
          <w:rFonts w:ascii="Garamond" w:hAnsi="Garamond"/>
          <w:sz w:val="24"/>
          <w:szCs w:val="24"/>
        </w:rPr>
        <w:t xml:space="preserve">is at the time of disclosure or </w:t>
      </w:r>
      <w:r w:rsidR="003C56B0">
        <w:rPr>
          <w:rFonts w:ascii="Garamond" w:hAnsi="Garamond"/>
          <w:sz w:val="24"/>
          <w:szCs w:val="24"/>
        </w:rPr>
        <w:t xml:space="preserve">later </w:t>
      </w:r>
      <w:r w:rsidRPr="00453C94">
        <w:rPr>
          <w:rFonts w:ascii="Garamond" w:hAnsi="Garamond"/>
          <w:sz w:val="24"/>
          <w:szCs w:val="24"/>
        </w:rPr>
        <w:t xml:space="preserve">becomes part of public domain for reasons not attributable to any </w:t>
      </w:r>
      <w:r w:rsidR="00650452" w:rsidRPr="00453C94">
        <w:rPr>
          <w:rFonts w:ascii="Garamond" w:hAnsi="Garamond"/>
          <w:sz w:val="24"/>
          <w:szCs w:val="24"/>
        </w:rPr>
        <w:t>unauthorized</w:t>
      </w:r>
      <w:r w:rsidRPr="00453C94">
        <w:rPr>
          <w:rFonts w:ascii="Garamond" w:hAnsi="Garamond"/>
          <w:sz w:val="24"/>
          <w:szCs w:val="24"/>
        </w:rPr>
        <w:t xml:space="preserve"> or wrongful act or omission of the Institute</w:t>
      </w:r>
      <w:r w:rsidR="003C56B0">
        <w:rPr>
          <w:rFonts w:ascii="Garamond" w:hAnsi="Garamond"/>
          <w:sz w:val="24"/>
          <w:szCs w:val="24"/>
        </w:rPr>
        <w:t>;</w:t>
      </w:r>
    </w:p>
    <w:p w14:paraId="749879C4" w14:textId="77777777" w:rsidR="00B75F29" w:rsidRDefault="00B75F29" w:rsidP="00453C94">
      <w:pPr>
        <w:numPr>
          <w:ilvl w:val="0"/>
          <w:numId w:val="10"/>
        </w:numPr>
        <w:tabs>
          <w:tab w:val="left" w:pos="1260"/>
        </w:tabs>
        <w:spacing w:before="0" w:beforeAutospacing="0" w:after="0" w:afterAutospacing="0"/>
        <w:ind w:left="1260" w:hanging="540"/>
        <w:jc w:val="both"/>
        <w:rPr>
          <w:rFonts w:ascii="Garamond" w:hAnsi="Garamond"/>
          <w:sz w:val="24"/>
          <w:szCs w:val="24"/>
        </w:rPr>
      </w:pPr>
      <w:r w:rsidRPr="00453C94">
        <w:rPr>
          <w:rFonts w:ascii="Garamond" w:hAnsi="Garamond"/>
          <w:sz w:val="24"/>
          <w:szCs w:val="24"/>
        </w:rPr>
        <w:t>was in the Institute’s possession prior to the disclosure thereof by the Company</w:t>
      </w:r>
      <w:r w:rsidR="003C56B0">
        <w:rPr>
          <w:rFonts w:ascii="Garamond" w:hAnsi="Garamond"/>
          <w:sz w:val="24"/>
          <w:szCs w:val="24"/>
        </w:rPr>
        <w:t>;</w:t>
      </w:r>
    </w:p>
    <w:p w14:paraId="18844353" w14:textId="77777777" w:rsidR="003C56B0" w:rsidRPr="00453C94" w:rsidRDefault="003C56B0" w:rsidP="00453C94">
      <w:pPr>
        <w:numPr>
          <w:ilvl w:val="0"/>
          <w:numId w:val="10"/>
        </w:numPr>
        <w:tabs>
          <w:tab w:val="left" w:pos="1260"/>
        </w:tabs>
        <w:spacing w:before="0" w:beforeAutospacing="0" w:after="0" w:afterAutospacing="0"/>
        <w:ind w:left="1260" w:hanging="540"/>
        <w:jc w:val="both"/>
        <w:rPr>
          <w:rFonts w:ascii="Garamond" w:hAnsi="Garamond"/>
          <w:sz w:val="24"/>
          <w:szCs w:val="24"/>
        </w:rPr>
      </w:pPr>
      <w:r>
        <w:rPr>
          <w:rFonts w:ascii="Garamond" w:hAnsi="Garamond"/>
          <w:sz w:val="24"/>
          <w:szCs w:val="24"/>
        </w:rPr>
        <w:t>is ordered to be disclosed by a Court of Law or other directions from Government or Government authorities.</w:t>
      </w:r>
    </w:p>
    <w:p w14:paraId="25178904" w14:textId="77777777" w:rsidR="00D154EF" w:rsidRPr="00453C94" w:rsidRDefault="00D154EF" w:rsidP="00462F79">
      <w:pPr>
        <w:spacing w:before="0" w:beforeAutospacing="0" w:after="0" w:afterAutospacing="0"/>
        <w:jc w:val="both"/>
        <w:rPr>
          <w:rFonts w:ascii="Garamond" w:hAnsi="Garamond"/>
          <w:b/>
          <w:sz w:val="24"/>
          <w:szCs w:val="24"/>
          <w:u w:val="single"/>
        </w:rPr>
      </w:pPr>
    </w:p>
    <w:p w14:paraId="12F02B55" w14:textId="77777777" w:rsidR="00BE3C49" w:rsidRPr="00453C94" w:rsidRDefault="00BE3C49" w:rsidP="00462F79">
      <w:pPr>
        <w:spacing w:before="0" w:beforeAutospacing="0" w:after="0" w:afterAutospacing="0"/>
        <w:jc w:val="both"/>
        <w:rPr>
          <w:rFonts w:ascii="Garamond" w:hAnsi="Garamond"/>
          <w:sz w:val="24"/>
          <w:szCs w:val="24"/>
        </w:rPr>
      </w:pPr>
    </w:p>
    <w:p w14:paraId="22BB1D4B" w14:textId="77777777" w:rsidR="00BE3C49" w:rsidRPr="00453C94" w:rsidRDefault="000B2A14" w:rsidP="00462F79">
      <w:pPr>
        <w:spacing w:before="0" w:beforeAutospacing="0" w:after="0" w:afterAutospacing="0"/>
        <w:jc w:val="both"/>
        <w:rPr>
          <w:rFonts w:ascii="Garamond" w:hAnsi="Garamond"/>
          <w:b/>
          <w:bCs/>
          <w:sz w:val="24"/>
          <w:szCs w:val="24"/>
          <w:u w:val="single"/>
        </w:rPr>
      </w:pPr>
      <w:r w:rsidRPr="00453C94">
        <w:rPr>
          <w:rFonts w:ascii="Garamond" w:hAnsi="Garamond"/>
          <w:b/>
          <w:bCs/>
          <w:sz w:val="24"/>
          <w:szCs w:val="24"/>
        </w:rPr>
        <w:t>10</w:t>
      </w:r>
      <w:r w:rsidR="00BE3C49" w:rsidRPr="00453C94">
        <w:rPr>
          <w:rFonts w:ascii="Garamond" w:hAnsi="Garamond"/>
          <w:b/>
          <w:bCs/>
          <w:sz w:val="24"/>
          <w:szCs w:val="24"/>
        </w:rPr>
        <w:t xml:space="preserve">) </w:t>
      </w:r>
      <w:r w:rsidR="003C56B0">
        <w:rPr>
          <w:rFonts w:ascii="Garamond" w:hAnsi="Garamond"/>
          <w:b/>
          <w:bCs/>
          <w:sz w:val="24"/>
          <w:szCs w:val="24"/>
          <w:u w:val="single"/>
        </w:rPr>
        <w:tab/>
      </w:r>
      <w:r w:rsidR="00BE3C49" w:rsidRPr="00453C94">
        <w:rPr>
          <w:rFonts w:ascii="Garamond" w:hAnsi="Garamond"/>
          <w:b/>
          <w:bCs/>
          <w:sz w:val="24"/>
          <w:szCs w:val="24"/>
          <w:u w:val="single"/>
        </w:rPr>
        <w:t>ADDRESS OF THE PARTIES AND COMMUNICATION</w:t>
      </w:r>
    </w:p>
    <w:p w14:paraId="7F5F8FAC" w14:textId="77777777" w:rsidR="003C56B0" w:rsidRDefault="003C56B0" w:rsidP="00462F79">
      <w:pPr>
        <w:spacing w:before="0" w:beforeAutospacing="0" w:after="0" w:afterAutospacing="0"/>
        <w:jc w:val="both"/>
        <w:rPr>
          <w:rFonts w:ascii="Garamond" w:hAnsi="Garamond"/>
          <w:sz w:val="24"/>
          <w:szCs w:val="24"/>
        </w:rPr>
      </w:pPr>
    </w:p>
    <w:p w14:paraId="1017B9FD" w14:textId="5BB0EF94" w:rsidR="00BE3C49" w:rsidRPr="00453C94" w:rsidRDefault="00BE3C49" w:rsidP="00453C94">
      <w:pPr>
        <w:spacing w:before="0" w:beforeAutospacing="0" w:after="0" w:afterAutospacing="0"/>
        <w:ind w:left="720"/>
        <w:jc w:val="both"/>
        <w:rPr>
          <w:rFonts w:ascii="Garamond" w:hAnsi="Garamond"/>
          <w:sz w:val="24"/>
          <w:szCs w:val="24"/>
        </w:rPr>
      </w:pPr>
      <w:r w:rsidRPr="00453C94">
        <w:rPr>
          <w:rFonts w:ascii="Garamond" w:hAnsi="Garamond"/>
          <w:sz w:val="24"/>
          <w:szCs w:val="24"/>
        </w:rPr>
        <w:t>All notices and other communications required or permitted under this Agreement shall be deemed to be proper when given in writing and sent by registered post</w:t>
      </w:r>
      <w:r w:rsidR="003C56B0">
        <w:rPr>
          <w:rFonts w:ascii="Garamond" w:hAnsi="Garamond"/>
          <w:sz w:val="24"/>
          <w:szCs w:val="24"/>
        </w:rPr>
        <w:t xml:space="preserve"> acknowledgement due or</w:t>
      </w:r>
      <w:r w:rsidRPr="00453C94">
        <w:rPr>
          <w:rFonts w:ascii="Garamond" w:hAnsi="Garamond"/>
          <w:sz w:val="24"/>
          <w:szCs w:val="24"/>
        </w:rPr>
        <w:t xml:space="preserve"> facsimile and confirmed by mail, postage prepaid, </w:t>
      </w:r>
      <w:r w:rsidR="003C56B0">
        <w:rPr>
          <w:rFonts w:ascii="Garamond" w:hAnsi="Garamond"/>
          <w:sz w:val="24"/>
          <w:szCs w:val="24"/>
        </w:rPr>
        <w:t xml:space="preserve">or by courier of repute along with proof of delivery </w:t>
      </w:r>
      <w:r w:rsidRPr="00453C94">
        <w:rPr>
          <w:rFonts w:ascii="Garamond" w:hAnsi="Garamond"/>
          <w:sz w:val="24"/>
          <w:szCs w:val="24"/>
        </w:rPr>
        <w:t>to the designated P</w:t>
      </w:r>
      <w:r w:rsidR="00EC0B5B" w:rsidRPr="00453C94">
        <w:rPr>
          <w:rFonts w:ascii="Garamond" w:hAnsi="Garamond"/>
          <w:sz w:val="24"/>
          <w:szCs w:val="24"/>
        </w:rPr>
        <w:t>arty</w:t>
      </w:r>
      <w:r w:rsidRPr="00453C94">
        <w:rPr>
          <w:rFonts w:ascii="Garamond" w:hAnsi="Garamond"/>
          <w:sz w:val="24"/>
          <w:szCs w:val="24"/>
        </w:rPr>
        <w:t xml:space="preserve"> at the addresses set below, or at such other address as the addressee-P</w:t>
      </w:r>
      <w:r w:rsidR="00EC0B5B" w:rsidRPr="00453C94">
        <w:rPr>
          <w:rFonts w:ascii="Garamond" w:hAnsi="Garamond"/>
          <w:sz w:val="24"/>
          <w:szCs w:val="24"/>
        </w:rPr>
        <w:t>arty</w:t>
      </w:r>
      <w:r w:rsidRPr="00453C94">
        <w:rPr>
          <w:rFonts w:ascii="Garamond" w:hAnsi="Garamond"/>
          <w:sz w:val="24"/>
          <w:szCs w:val="24"/>
        </w:rPr>
        <w:t xml:space="preserve"> may in writing designate from time t</w:t>
      </w:r>
      <w:r w:rsidR="00EC0B5B" w:rsidRPr="00453C94">
        <w:rPr>
          <w:rFonts w:ascii="Garamond" w:hAnsi="Garamond"/>
          <w:sz w:val="24"/>
          <w:szCs w:val="24"/>
        </w:rPr>
        <w:t>o time for these purposes. Any P</w:t>
      </w:r>
      <w:r w:rsidRPr="00453C94">
        <w:rPr>
          <w:rFonts w:ascii="Garamond" w:hAnsi="Garamond"/>
          <w:sz w:val="24"/>
          <w:szCs w:val="24"/>
        </w:rPr>
        <w:t xml:space="preserve">arty may by </w:t>
      </w:r>
      <w:r w:rsidR="00EC0B5B" w:rsidRPr="00453C94">
        <w:rPr>
          <w:rFonts w:ascii="Garamond" w:hAnsi="Garamond"/>
          <w:sz w:val="24"/>
          <w:szCs w:val="24"/>
        </w:rPr>
        <w:t>notice in writing to the other P</w:t>
      </w:r>
      <w:r w:rsidRPr="00453C94">
        <w:rPr>
          <w:rFonts w:ascii="Garamond" w:hAnsi="Garamond"/>
          <w:sz w:val="24"/>
          <w:szCs w:val="24"/>
        </w:rPr>
        <w:t>arties change the addresses and/or address to which such notices are to be delivered or mailed.</w:t>
      </w:r>
    </w:p>
    <w:p w14:paraId="7946E62A" w14:textId="77777777" w:rsidR="00BE3C49" w:rsidRPr="00453C94" w:rsidRDefault="00BE3C49" w:rsidP="00462F79">
      <w:pPr>
        <w:spacing w:before="0" w:beforeAutospacing="0" w:after="0" w:afterAutospacing="0"/>
        <w:jc w:val="both"/>
        <w:rPr>
          <w:rFonts w:ascii="Garamond" w:hAnsi="Garamond"/>
          <w:sz w:val="24"/>
          <w:szCs w:val="24"/>
        </w:rPr>
      </w:pPr>
      <w:r w:rsidRPr="00453C94">
        <w:rPr>
          <w:rFonts w:ascii="Garamond" w:hAnsi="Garamond"/>
          <w:sz w:val="24"/>
          <w:szCs w:val="24"/>
        </w:rPr>
        <w:tab/>
      </w:r>
    </w:p>
    <w:p w14:paraId="2FF8CF7F" w14:textId="77777777" w:rsidR="00BE3C49" w:rsidRPr="00453C94" w:rsidRDefault="00BE3C49" w:rsidP="00462F79">
      <w:pPr>
        <w:spacing w:before="0" w:beforeAutospacing="0" w:after="0" w:afterAutospacing="0"/>
        <w:jc w:val="both"/>
        <w:rPr>
          <w:rFonts w:ascii="Garamond" w:hAnsi="Garamond"/>
          <w:sz w:val="24"/>
          <w:szCs w:val="24"/>
        </w:rPr>
      </w:pPr>
      <w:r w:rsidRPr="00453C94">
        <w:rPr>
          <w:rFonts w:ascii="Garamond" w:hAnsi="Garamond"/>
          <w:sz w:val="24"/>
          <w:szCs w:val="24"/>
        </w:rPr>
        <w:tab/>
        <w:t>If to the Institute</w:t>
      </w:r>
      <w:r w:rsidRPr="00453C94">
        <w:rPr>
          <w:rFonts w:ascii="Garamond" w:hAnsi="Garamond"/>
          <w:sz w:val="24"/>
          <w:szCs w:val="24"/>
        </w:rPr>
        <w:tab/>
        <w:t>:</w:t>
      </w:r>
      <w:r w:rsidRPr="00453C94">
        <w:rPr>
          <w:rFonts w:ascii="Garamond" w:hAnsi="Garamond"/>
          <w:sz w:val="24"/>
          <w:szCs w:val="24"/>
        </w:rPr>
        <w:tab/>
        <w:t>________________</w:t>
      </w:r>
    </w:p>
    <w:p w14:paraId="773D06E3" w14:textId="77777777" w:rsidR="00BE3C49" w:rsidRPr="00453C94" w:rsidRDefault="00BE3C49" w:rsidP="00462F79">
      <w:pPr>
        <w:spacing w:before="0" w:beforeAutospacing="0" w:after="0" w:afterAutospacing="0"/>
        <w:jc w:val="both"/>
        <w:rPr>
          <w:rFonts w:ascii="Garamond" w:hAnsi="Garamond"/>
          <w:sz w:val="24"/>
          <w:szCs w:val="24"/>
        </w:rPr>
      </w:pPr>
      <w:r w:rsidRPr="00453C94">
        <w:rPr>
          <w:rFonts w:ascii="Garamond" w:hAnsi="Garamond"/>
          <w:sz w:val="24"/>
          <w:szCs w:val="24"/>
        </w:rPr>
        <w:tab/>
      </w:r>
      <w:r w:rsidRPr="00453C94">
        <w:rPr>
          <w:rFonts w:ascii="Garamond" w:hAnsi="Garamond"/>
          <w:sz w:val="24"/>
          <w:szCs w:val="24"/>
        </w:rPr>
        <w:tab/>
      </w:r>
      <w:r w:rsidRPr="00453C94">
        <w:rPr>
          <w:rFonts w:ascii="Garamond" w:hAnsi="Garamond"/>
          <w:sz w:val="24"/>
          <w:szCs w:val="24"/>
        </w:rPr>
        <w:tab/>
      </w:r>
      <w:r w:rsidRPr="00453C94">
        <w:rPr>
          <w:rFonts w:ascii="Garamond" w:hAnsi="Garamond"/>
          <w:sz w:val="24"/>
          <w:szCs w:val="24"/>
        </w:rPr>
        <w:tab/>
      </w:r>
      <w:r w:rsidRPr="00453C94">
        <w:rPr>
          <w:rFonts w:ascii="Garamond" w:hAnsi="Garamond"/>
          <w:sz w:val="24"/>
          <w:szCs w:val="24"/>
        </w:rPr>
        <w:tab/>
        <w:t>Indian Institute of Science</w:t>
      </w:r>
    </w:p>
    <w:p w14:paraId="7B3E24CD" w14:textId="77777777" w:rsidR="00BE3C49" w:rsidRPr="00453C94" w:rsidRDefault="00BE3C49" w:rsidP="00462F79">
      <w:pPr>
        <w:spacing w:before="0" w:beforeAutospacing="0" w:after="0" w:afterAutospacing="0"/>
        <w:jc w:val="both"/>
        <w:rPr>
          <w:rFonts w:ascii="Garamond" w:hAnsi="Garamond"/>
          <w:sz w:val="24"/>
          <w:szCs w:val="24"/>
        </w:rPr>
      </w:pPr>
      <w:r w:rsidRPr="00453C94">
        <w:rPr>
          <w:rFonts w:ascii="Garamond" w:hAnsi="Garamond"/>
          <w:sz w:val="24"/>
          <w:szCs w:val="24"/>
        </w:rPr>
        <w:tab/>
      </w:r>
      <w:r w:rsidRPr="00453C94">
        <w:rPr>
          <w:rFonts w:ascii="Garamond" w:hAnsi="Garamond"/>
          <w:sz w:val="24"/>
          <w:szCs w:val="24"/>
        </w:rPr>
        <w:tab/>
      </w:r>
      <w:r w:rsidRPr="00453C94">
        <w:rPr>
          <w:rFonts w:ascii="Garamond" w:hAnsi="Garamond"/>
          <w:sz w:val="24"/>
          <w:szCs w:val="24"/>
        </w:rPr>
        <w:tab/>
      </w:r>
      <w:r w:rsidRPr="00453C94">
        <w:rPr>
          <w:rFonts w:ascii="Garamond" w:hAnsi="Garamond"/>
          <w:sz w:val="24"/>
          <w:szCs w:val="24"/>
        </w:rPr>
        <w:tab/>
      </w:r>
      <w:r w:rsidRPr="00453C94">
        <w:rPr>
          <w:rFonts w:ascii="Garamond" w:hAnsi="Garamond"/>
          <w:sz w:val="24"/>
          <w:szCs w:val="24"/>
        </w:rPr>
        <w:tab/>
        <w:t>Bangalore – 560 012, INDIA</w:t>
      </w:r>
    </w:p>
    <w:p w14:paraId="1A16D3DF" w14:textId="4ADA43F8" w:rsidR="00BE3C49" w:rsidRPr="00453C94" w:rsidRDefault="00BE3C49" w:rsidP="00462F79">
      <w:pPr>
        <w:spacing w:before="0" w:beforeAutospacing="0" w:after="0" w:afterAutospacing="0"/>
        <w:jc w:val="both"/>
        <w:rPr>
          <w:rFonts w:ascii="Garamond" w:hAnsi="Garamond"/>
          <w:sz w:val="24"/>
          <w:szCs w:val="24"/>
        </w:rPr>
      </w:pPr>
      <w:r w:rsidRPr="00453C94">
        <w:rPr>
          <w:rFonts w:ascii="Garamond" w:hAnsi="Garamond"/>
          <w:sz w:val="24"/>
          <w:szCs w:val="24"/>
        </w:rPr>
        <w:t xml:space="preserve">          With a copy to           </w:t>
      </w:r>
      <w:proofErr w:type="gramStart"/>
      <w:r w:rsidRPr="00453C94">
        <w:rPr>
          <w:rFonts w:ascii="Garamond" w:hAnsi="Garamond"/>
          <w:sz w:val="24"/>
          <w:szCs w:val="24"/>
        </w:rPr>
        <w:t xml:space="preserve"> </w:t>
      </w:r>
      <w:r w:rsidR="00650452" w:rsidRPr="00453C94">
        <w:rPr>
          <w:rFonts w:ascii="Garamond" w:hAnsi="Garamond"/>
          <w:sz w:val="24"/>
          <w:szCs w:val="24"/>
        </w:rPr>
        <w:t xml:space="preserve"> :</w:t>
      </w:r>
      <w:proofErr w:type="gramEnd"/>
      <w:r w:rsidRPr="00453C94">
        <w:rPr>
          <w:rFonts w:ascii="Garamond" w:hAnsi="Garamond"/>
          <w:sz w:val="24"/>
          <w:szCs w:val="24"/>
        </w:rPr>
        <w:t xml:space="preserve">        Prof.</w:t>
      </w:r>
    </w:p>
    <w:p w14:paraId="78CACE2D" w14:textId="77777777" w:rsidR="00BE3C49" w:rsidRPr="00453C94" w:rsidRDefault="00BE3C49" w:rsidP="00462F79">
      <w:pPr>
        <w:spacing w:before="0" w:beforeAutospacing="0" w:after="0" w:afterAutospacing="0"/>
        <w:jc w:val="both"/>
        <w:rPr>
          <w:rFonts w:ascii="Garamond" w:hAnsi="Garamond"/>
          <w:sz w:val="24"/>
          <w:szCs w:val="24"/>
        </w:rPr>
      </w:pPr>
    </w:p>
    <w:p w14:paraId="17548F15" w14:textId="77777777" w:rsidR="00BE3C49" w:rsidRPr="00453C94" w:rsidRDefault="001E753C" w:rsidP="00462F79">
      <w:pPr>
        <w:spacing w:before="0" w:beforeAutospacing="0" w:after="0" w:afterAutospacing="0"/>
        <w:jc w:val="both"/>
        <w:rPr>
          <w:rFonts w:ascii="Garamond" w:hAnsi="Garamond"/>
          <w:sz w:val="24"/>
          <w:szCs w:val="24"/>
        </w:rPr>
      </w:pPr>
      <w:r w:rsidRPr="00453C94">
        <w:rPr>
          <w:rFonts w:ascii="Garamond" w:hAnsi="Garamond"/>
          <w:sz w:val="24"/>
          <w:szCs w:val="24"/>
        </w:rPr>
        <w:t xml:space="preserve">          </w:t>
      </w:r>
      <w:r w:rsidR="00BE3C49" w:rsidRPr="00453C94">
        <w:rPr>
          <w:rFonts w:ascii="Garamond" w:hAnsi="Garamond"/>
          <w:sz w:val="24"/>
          <w:szCs w:val="24"/>
        </w:rPr>
        <w:t>If to the Company</w:t>
      </w:r>
      <w:r w:rsidR="00BE3C49" w:rsidRPr="00453C94">
        <w:rPr>
          <w:rFonts w:ascii="Garamond" w:hAnsi="Garamond"/>
          <w:sz w:val="24"/>
          <w:szCs w:val="24"/>
        </w:rPr>
        <w:tab/>
        <w:t>:</w:t>
      </w:r>
      <w:r w:rsidR="00BE3C49" w:rsidRPr="00453C94">
        <w:rPr>
          <w:rFonts w:ascii="Garamond" w:hAnsi="Garamond"/>
          <w:sz w:val="24"/>
          <w:szCs w:val="24"/>
        </w:rPr>
        <w:tab/>
      </w:r>
    </w:p>
    <w:p w14:paraId="2201E07D" w14:textId="77777777" w:rsidR="00BE3C49" w:rsidRPr="00453C94" w:rsidRDefault="00BE3C49" w:rsidP="00462F79">
      <w:pPr>
        <w:spacing w:before="0" w:beforeAutospacing="0" w:after="0" w:afterAutospacing="0"/>
        <w:jc w:val="both"/>
        <w:rPr>
          <w:rFonts w:ascii="Garamond" w:hAnsi="Garamond"/>
          <w:sz w:val="24"/>
          <w:szCs w:val="24"/>
        </w:rPr>
      </w:pPr>
    </w:p>
    <w:p w14:paraId="3D0DD64E" w14:textId="77777777" w:rsidR="00D154EF" w:rsidRPr="00453C94" w:rsidRDefault="00D154EF" w:rsidP="00462F79">
      <w:pPr>
        <w:spacing w:before="0" w:beforeAutospacing="0" w:after="0" w:afterAutospacing="0"/>
        <w:jc w:val="both"/>
        <w:rPr>
          <w:rFonts w:ascii="Garamond" w:hAnsi="Garamond"/>
          <w:sz w:val="24"/>
          <w:szCs w:val="24"/>
        </w:rPr>
      </w:pPr>
    </w:p>
    <w:p w14:paraId="56E33F55" w14:textId="77777777" w:rsidR="00DF2DFF" w:rsidRPr="00453C94" w:rsidRDefault="00845F31" w:rsidP="00462F79">
      <w:pPr>
        <w:spacing w:before="0" w:beforeAutospacing="0" w:after="0" w:afterAutospacing="0"/>
        <w:jc w:val="both"/>
        <w:rPr>
          <w:rFonts w:ascii="Garamond" w:hAnsi="Garamond"/>
          <w:b/>
          <w:sz w:val="24"/>
          <w:szCs w:val="24"/>
          <w:u w:val="single"/>
        </w:rPr>
      </w:pPr>
      <w:r w:rsidRPr="00453C94">
        <w:rPr>
          <w:rFonts w:ascii="Garamond" w:hAnsi="Garamond"/>
          <w:b/>
          <w:sz w:val="24"/>
          <w:szCs w:val="24"/>
        </w:rPr>
        <w:t>1</w:t>
      </w:r>
      <w:r w:rsidR="000B2A14" w:rsidRPr="00453C94">
        <w:rPr>
          <w:rFonts w:ascii="Garamond" w:hAnsi="Garamond"/>
          <w:b/>
          <w:sz w:val="24"/>
          <w:szCs w:val="24"/>
        </w:rPr>
        <w:t>1</w:t>
      </w:r>
      <w:r w:rsidRPr="00453C94">
        <w:rPr>
          <w:rFonts w:ascii="Garamond" w:hAnsi="Garamond"/>
          <w:b/>
          <w:sz w:val="24"/>
          <w:szCs w:val="24"/>
        </w:rPr>
        <w:t xml:space="preserve">) </w:t>
      </w:r>
      <w:r w:rsidR="003C56B0">
        <w:rPr>
          <w:rFonts w:ascii="Garamond" w:hAnsi="Garamond"/>
          <w:b/>
          <w:sz w:val="24"/>
          <w:szCs w:val="24"/>
          <w:u w:val="single"/>
        </w:rPr>
        <w:tab/>
      </w:r>
      <w:r w:rsidRPr="00453C94">
        <w:rPr>
          <w:rFonts w:ascii="Garamond" w:hAnsi="Garamond"/>
          <w:b/>
          <w:sz w:val="24"/>
          <w:szCs w:val="24"/>
          <w:u w:val="single"/>
        </w:rPr>
        <w:t>WARRANTY AND LIABILITY</w:t>
      </w:r>
    </w:p>
    <w:p w14:paraId="67018747" w14:textId="77777777" w:rsidR="003C56B0" w:rsidRDefault="003C56B0" w:rsidP="00462F79">
      <w:pPr>
        <w:spacing w:before="0" w:beforeAutospacing="0" w:after="0" w:afterAutospacing="0"/>
        <w:jc w:val="both"/>
        <w:rPr>
          <w:rFonts w:ascii="Garamond" w:hAnsi="Garamond"/>
          <w:sz w:val="24"/>
          <w:szCs w:val="24"/>
        </w:rPr>
      </w:pPr>
    </w:p>
    <w:p w14:paraId="40AFA21C" w14:textId="77777777" w:rsidR="003C56B0" w:rsidRDefault="00845F31" w:rsidP="00453C94">
      <w:pPr>
        <w:spacing w:before="0" w:beforeAutospacing="0" w:after="0" w:afterAutospacing="0"/>
        <w:ind w:left="720"/>
        <w:jc w:val="both"/>
        <w:rPr>
          <w:rFonts w:ascii="Garamond" w:hAnsi="Garamond"/>
          <w:sz w:val="24"/>
          <w:szCs w:val="24"/>
        </w:rPr>
      </w:pPr>
      <w:r w:rsidRPr="00453C94">
        <w:rPr>
          <w:rFonts w:ascii="Garamond" w:hAnsi="Garamond"/>
          <w:sz w:val="24"/>
          <w:szCs w:val="24"/>
        </w:rPr>
        <w:t xml:space="preserve">The Institute makes no representations or warranties, express or implied, regarding its performance under this Agreement, including but not limited to, the marketability, use or fitness for any particular purpose of the Test Results provided under this Agreement.  Further, it is </w:t>
      </w:r>
      <w:r w:rsidRPr="00453C94">
        <w:rPr>
          <w:rFonts w:ascii="Garamond" w:hAnsi="Garamond"/>
          <w:sz w:val="24"/>
          <w:szCs w:val="24"/>
        </w:rPr>
        <w:lastRenderedPageBreak/>
        <w:t xml:space="preserve">understood that the Institute shall not </w:t>
      </w:r>
      <w:r w:rsidR="005B1585" w:rsidRPr="00453C94">
        <w:rPr>
          <w:rFonts w:ascii="Garamond" w:hAnsi="Garamond"/>
          <w:sz w:val="24"/>
          <w:szCs w:val="24"/>
        </w:rPr>
        <w:t>be liable</w:t>
      </w:r>
      <w:r w:rsidRPr="00453C94">
        <w:rPr>
          <w:rFonts w:ascii="Garamond" w:hAnsi="Garamond"/>
          <w:sz w:val="24"/>
          <w:szCs w:val="24"/>
        </w:rPr>
        <w:t xml:space="preserve"> to the </w:t>
      </w:r>
      <w:r w:rsidR="003C56B0" w:rsidRPr="003C56B0">
        <w:rPr>
          <w:rFonts w:ascii="Garamond" w:hAnsi="Garamond"/>
          <w:sz w:val="24"/>
          <w:szCs w:val="24"/>
        </w:rPr>
        <w:t xml:space="preserve">Company </w:t>
      </w:r>
      <w:r w:rsidRPr="00453C94">
        <w:rPr>
          <w:rFonts w:ascii="Garamond" w:hAnsi="Garamond"/>
          <w:sz w:val="24"/>
          <w:szCs w:val="24"/>
        </w:rPr>
        <w:t xml:space="preserve">for </w:t>
      </w:r>
      <w:r w:rsidR="003C56B0">
        <w:rPr>
          <w:rFonts w:ascii="Garamond" w:hAnsi="Garamond"/>
          <w:sz w:val="24"/>
          <w:szCs w:val="24"/>
        </w:rPr>
        <w:t xml:space="preserve">any </w:t>
      </w:r>
      <w:r w:rsidRPr="00453C94">
        <w:rPr>
          <w:rFonts w:ascii="Garamond" w:hAnsi="Garamond"/>
          <w:sz w:val="24"/>
          <w:szCs w:val="24"/>
        </w:rPr>
        <w:t>consequential or incidental damages or loss of profits, revenue, goodwill or opportunities in contract, tort, under any statute or otherwise (including negligence) arising from</w:t>
      </w:r>
      <w:r w:rsidR="00EC0B5B" w:rsidRPr="00453C94">
        <w:rPr>
          <w:rFonts w:ascii="Garamond" w:hAnsi="Garamond"/>
          <w:sz w:val="24"/>
          <w:szCs w:val="24"/>
        </w:rPr>
        <w:t xml:space="preserve"> or in any way related to this A</w:t>
      </w:r>
      <w:r w:rsidRPr="00453C94">
        <w:rPr>
          <w:rFonts w:ascii="Garamond" w:hAnsi="Garamond"/>
          <w:sz w:val="24"/>
          <w:szCs w:val="24"/>
        </w:rPr>
        <w:t xml:space="preserve">greement or the use of Test Results contained therein or any other information otherwise provided by the Institute.  The Company agrees to indemnify, defend and hold harmless the Institute against any claims arising out of the Company’s use, commercial sale, or distribution of the Test Results or products or processes resulting therefrom or Company’s reliance upon the Test Results. </w:t>
      </w:r>
      <w:r w:rsidR="003C2D89" w:rsidRPr="00453C94">
        <w:rPr>
          <w:rFonts w:ascii="Garamond" w:hAnsi="Garamond"/>
          <w:sz w:val="24"/>
          <w:szCs w:val="24"/>
        </w:rPr>
        <w:t xml:space="preserve">This provision </w:t>
      </w:r>
      <w:r w:rsidRPr="00453C94">
        <w:rPr>
          <w:rFonts w:ascii="Garamond" w:hAnsi="Garamond"/>
          <w:sz w:val="24"/>
          <w:szCs w:val="24"/>
        </w:rPr>
        <w:t xml:space="preserve">shall survive any termination or expiration of this Agreement. </w:t>
      </w:r>
    </w:p>
    <w:p w14:paraId="2CEAD48E" w14:textId="77777777" w:rsidR="003C56B0" w:rsidRDefault="003C56B0" w:rsidP="003C56B0">
      <w:pPr>
        <w:spacing w:before="0" w:beforeAutospacing="0" w:after="0" w:afterAutospacing="0"/>
        <w:ind w:left="720"/>
        <w:jc w:val="both"/>
        <w:rPr>
          <w:rFonts w:ascii="Garamond" w:hAnsi="Garamond"/>
          <w:sz w:val="24"/>
          <w:szCs w:val="24"/>
        </w:rPr>
      </w:pPr>
    </w:p>
    <w:p w14:paraId="47E910E5" w14:textId="77777777" w:rsidR="003C56B0" w:rsidRPr="003C56B0" w:rsidRDefault="004305D2" w:rsidP="003C56B0">
      <w:pPr>
        <w:spacing w:before="0" w:beforeAutospacing="0" w:after="0" w:afterAutospacing="0"/>
        <w:jc w:val="both"/>
        <w:rPr>
          <w:rFonts w:ascii="Garamond" w:hAnsi="Garamond"/>
          <w:sz w:val="24"/>
          <w:szCs w:val="24"/>
        </w:rPr>
      </w:pPr>
      <w:r w:rsidRPr="00453C94">
        <w:rPr>
          <w:rFonts w:ascii="Garamond" w:hAnsi="Garamond"/>
          <w:b/>
          <w:bCs/>
          <w:sz w:val="24"/>
          <w:szCs w:val="24"/>
        </w:rPr>
        <w:t>1</w:t>
      </w:r>
      <w:r w:rsidR="000B2A14" w:rsidRPr="00453C94">
        <w:rPr>
          <w:rFonts w:ascii="Garamond" w:hAnsi="Garamond"/>
          <w:b/>
          <w:bCs/>
          <w:sz w:val="24"/>
          <w:szCs w:val="24"/>
        </w:rPr>
        <w:t>2)</w:t>
      </w:r>
      <w:r w:rsidRPr="00453C94">
        <w:rPr>
          <w:rFonts w:ascii="Garamond" w:hAnsi="Garamond"/>
          <w:b/>
          <w:bCs/>
          <w:sz w:val="24"/>
          <w:szCs w:val="24"/>
        </w:rPr>
        <w:t xml:space="preserve"> </w:t>
      </w:r>
      <w:r w:rsidR="003C56B0">
        <w:rPr>
          <w:rFonts w:ascii="Garamond" w:hAnsi="Garamond"/>
          <w:b/>
          <w:bCs/>
          <w:sz w:val="24"/>
          <w:szCs w:val="24"/>
          <w:u w:val="single"/>
        </w:rPr>
        <w:tab/>
      </w:r>
      <w:r w:rsidRPr="00453C94">
        <w:rPr>
          <w:rFonts w:ascii="Garamond" w:hAnsi="Garamond"/>
          <w:b/>
          <w:bCs/>
          <w:sz w:val="24"/>
          <w:szCs w:val="24"/>
          <w:u w:val="single"/>
        </w:rPr>
        <w:t>SETTLEMENT OF DISPUTES</w:t>
      </w:r>
    </w:p>
    <w:p w14:paraId="5339FBB4" w14:textId="77777777" w:rsidR="003C56B0" w:rsidRDefault="003C56B0" w:rsidP="003C56B0">
      <w:pPr>
        <w:spacing w:before="0" w:beforeAutospacing="0" w:after="0" w:afterAutospacing="0"/>
        <w:jc w:val="both"/>
        <w:rPr>
          <w:rFonts w:ascii="Garamond" w:hAnsi="Garamond"/>
          <w:sz w:val="24"/>
          <w:szCs w:val="24"/>
        </w:rPr>
      </w:pPr>
    </w:p>
    <w:p w14:paraId="727A1269" w14:textId="007B8E13" w:rsidR="00B75F29" w:rsidRPr="003C56B0" w:rsidRDefault="004305D2" w:rsidP="003C56B0">
      <w:pPr>
        <w:spacing w:before="0" w:beforeAutospacing="0" w:after="0" w:afterAutospacing="0"/>
        <w:ind w:left="720"/>
        <w:jc w:val="both"/>
        <w:rPr>
          <w:rFonts w:ascii="Garamond" w:hAnsi="Garamond"/>
          <w:b/>
          <w:bCs/>
          <w:sz w:val="24"/>
          <w:szCs w:val="24"/>
          <w:u w:val="single"/>
        </w:rPr>
      </w:pPr>
      <w:r w:rsidRPr="00453C94">
        <w:rPr>
          <w:rFonts w:ascii="Garamond" w:hAnsi="Garamond"/>
          <w:sz w:val="24"/>
          <w:szCs w:val="24"/>
        </w:rPr>
        <w:t>In the event of any dispute or difference between the parties hereto, such difference or dispute shall be resolved amicably by mutual consultation</w:t>
      </w:r>
      <w:r w:rsidR="003C56B0" w:rsidRPr="001962E3">
        <w:rPr>
          <w:rFonts w:ascii="Garamond" w:hAnsi="Garamond"/>
          <w:sz w:val="24"/>
          <w:szCs w:val="24"/>
        </w:rPr>
        <w:t xml:space="preserve"> and discussions.</w:t>
      </w:r>
      <w:r w:rsidR="00B75F29" w:rsidRPr="001962E3">
        <w:rPr>
          <w:rFonts w:ascii="Garamond" w:hAnsi="Garamond"/>
          <w:sz w:val="24"/>
          <w:szCs w:val="24"/>
        </w:rPr>
        <w:t xml:space="preserve"> </w:t>
      </w:r>
      <w:r w:rsidR="00B75F29" w:rsidRPr="00453C94">
        <w:rPr>
          <w:rFonts w:ascii="Garamond" w:hAnsi="Garamond"/>
          <w:sz w:val="24"/>
          <w:szCs w:val="24"/>
        </w:rPr>
        <w:t xml:space="preserve">However, </w:t>
      </w:r>
      <w:proofErr w:type="gramStart"/>
      <w:r w:rsidR="00B75F29" w:rsidRPr="00453C94">
        <w:rPr>
          <w:rFonts w:ascii="Garamond" w:hAnsi="Garamond"/>
          <w:sz w:val="24"/>
          <w:szCs w:val="24"/>
        </w:rPr>
        <w:t>If</w:t>
      </w:r>
      <w:proofErr w:type="gramEnd"/>
      <w:r w:rsidR="00B75F29" w:rsidRPr="00453C94">
        <w:rPr>
          <w:rFonts w:ascii="Garamond" w:hAnsi="Garamond"/>
          <w:sz w:val="24"/>
          <w:szCs w:val="24"/>
        </w:rPr>
        <w:t xml:space="preserve"> such a resolution is not possible within 30 days </w:t>
      </w:r>
      <w:r w:rsidR="003C56B0" w:rsidRPr="00453C94">
        <w:rPr>
          <w:rFonts w:ascii="Garamond" w:hAnsi="Garamond"/>
          <w:sz w:val="24"/>
          <w:szCs w:val="24"/>
        </w:rPr>
        <w:t xml:space="preserve">from the date on which </w:t>
      </w:r>
      <w:r w:rsidR="001962E3" w:rsidRPr="00453C94">
        <w:rPr>
          <w:rFonts w:ascii="Garamond" w:hAnsi="Garamond"/>
          <w:sz w:val="24"/>
          <w:szCs w:val="24"/>
        </w:rPr>
        <w:t xml:space="preserve">one Party is </w:t>
      </w:r>
      <w:r w:rsidR="00B75F29" w:rsidRPr="00453C94">
        <w:rPr>
          <w:rFonts w:ascii="Garamond" w:hAnsi="Garamond"/>
          <w:sz w:val="24"/>
          <w:szCs w:val="24"/>
        </w:rPr>
        <w:t xml:space="preserve">put </w:t>
      </w:r>
      <w:r w:rsidR="001962E3" w:rsidRPr="00453C94">
        <w:rPr>
          <w:rFonts w:ascii="Garamond" w:hAnsi="Garamond"/>
          <w:sz w:val="24"/>
          <w:szCs w:val="24"/>
        </w:rPr>
        <w:t>o</w:t>
      </w:r>
      <w:r w:rsidR="00B75F29" w:rsidRPr="00453C94">
        <w:rPr>
          <w:rFonts w:ascii="Garamond" w:hAnsi="Garamond"/>
          <w:sz w:val="24"/>
          <w:szCs w:val="24"/>
        </w:rPr>
        <w:t>n notice of such dispute, then, only the unresolved portion of the dispute</w:t>
      </w:r>
      <w:r w:rsidR="001962E3" w:rsidRPr="00453C94">
        <w:rPr>
          <w:rFonts w:ascii="Garamond" w:hAnsi="Garamond"/>
          <w:sz w:val="24"/>
          <w:szCs w:val="24"/>
        </w:rPr>
        <w:t>/s</w:t>
      </w:r>
      <w:r w:rsidR="00B75F29" w:rsidRPr="00453C94">
        <w:rPr>
          <w:rFonts w:ascii="Garamond" w:hAnsi="Garamond"/>
          <w:sz w:val="24"/>
          <w:szCs w:val="24"/>
        </w:rPr>
        <w:t xml:space="preserve"> or difference</w:t>
      </w:r>
      <w:r w:rsidR="001962E3" w:rsidRPr="00453C94">
        <w:rPr>
          <w:rFonts w:ascii="Garamond" w:hAnsi="Garamond"/>
          <w:sz w:val="24"/>
          <w:szCs w:val="24"/>
        </w:rPr>
        <w:t>/s</w:t>
      </w:r>
      <w:r w:rsidR="00B75F29" w:rsidRPr="00453C94">
        <w:rPr>
          <w:rFonts w:ascii="Garamond" w:hAnsi="Garamond"/>
          <w:sz w:val="24"/>
          <w:szCs w:val="24"/>
        </w:rPr>
        <w:t xml:space="preserve"> shall be referred for arbitration as per the provisions of the Indian Arbitration and Conciliation Act 1996 and subsequent amendments thereto</w:t>
      </w:r>
      <w:r w:rsidR="001962E3" w:rsidRPr="00453C94">
        <w:rPr>
          <w:rFonts w:ascii="Garamond" w:hAnsi="Garamond"/>
          <w:sz w:val="24"/>
          <w:szCs w:val="24"/>
        </w:rPr>
        <w:t>.  The considered decision of a Sole Arbitrator, who is appointed by the mutual agreement of parties, shall be final and bi</w:t>
      </w:r>
      <w:r w:rsidR="00453C94">
        <w:rPr>
          <w:rFonts w:ascii="Garamond" w:hAnsi="Garamond"/>
          <w:sz w:val="24"/>
          <w:szCs w:val="24"/>
        </w:rPr>
        <w:t>n</w:t>
      </w:r>
      <w:r w:rsidR="001962E3" w:rsidRPr="00453C94">
        <w:rPr>
          <w:rFonts w:ascii="Garamond" w:hAnsi="Garamond"/>
          <w:sz w:val="24"/>
          <w:szCs w:val="24"/>
        </w:rPr>
        <w:t xml:space="preserve">ding on the Parties.  The Arbitration shall be conducted in Bengaluru, India.  </w:t>
      </w:r>
      <w:r w:rsidR="00B75F29" w:rsidRPr="00453C94">
        <w:rPr>
          <w:rFonts w:ascii="Garamond" w:hAnsi="Garamond"/>
          <w:sz w:val="24"/>
          <w:szCs w:val="24"/>
        </w:rPr>
        <w:t xml:space="preserve">The language to be used in the arbitration proceedings shall be English. Only the competent </w:t>
      </w:r>
      <w:r w:rsidR="001962E3" w:rsidRPr="001962E3">
        <w:rPr>
          <w:rFonts w:ascii="Garamond" w:hAnsi="Garamond"/>
          <w:sz w:val="24"/>
          <w:szCs w:val="24"/>
        </w:rPr>
        <w:t xml:space="preserve">Courts </w:t>
      </w:r>
      <w:r w:rsidR="00650452">
        <w:rPr>
          <w:rFonts w:ascii="Garamond" w:hAnsi="Garamond"/>
          <w:sz w:val="24"/>
          <w:szCs w:val="24"/>
        </w:rPr>
        <w:t xml:space="preserve">in </w:t>
      </w:r>
      <w:r w:rsidR="00650452" w:rsidRPr="00453C94">
        <w:rPr>
          <w:rFonts w:ascii="Garamond" w:hAnsi="Garamond"/>
          <w:sz w:val="24"/>
          <w:szCs w:val="24"/>
        </w:rPr>
        <w:t>Bengaluru</w:t>
      </w:r>
      <w:r w:rsidR="00453C94">
        <w:rPr>
          <w:rFonts w:ascii="Garamond" w:hAnsi="Garamond"/>
          <w:sz w:val="24"/>
          <w:szCs w:val="24"/>
        </w:rPr>
        <w:t xml:space="preserve"> </w:t>
      </w:r>
      <w:proofErr w:type="gramStart"/>
      <w:r w:rsidR="00453C94">
        <w:rPr>
          <w:rFonts w:ascii="Garamond" w:hAnsi="Garamond"/>
          <w:sz w:val="24"/>
          <w:szCs w:val="24"/>
        </w:rPr>
        <w:t xml:space="preserve">City </w:t>
      </w:r>
      <w:r w:rsidR="00B75F29" w:rsidRPr="00453C94">
        <w:rPr>
          <w:rFonts w:ascii="Garamond" w:hAnsi="Garamond"/>
          <w:sz w:val="24"/>
          <w:szCs w:val="24"/>
        </w:rPr>
        <w:t xml:space="preserve"> </w:t>
      </w:r>
      <w:r w:rsidR="001962E3">
        <w:rPr>
          <w:rFonts w:ascii="Garamond" w:hAnsi="Garamond"/>
          <w:sz w:val="24"/>
          <w:szCs w:val="24"/>
        </w:rPr>
        <w:t>sha</w:t>
      </w:r>
      <w:r w:rsidR="00B75F29" w:rsidRPr="00453C94">
        <w:rPr>
          <w:rFonts w:ascii="Garamond" w:hAnsi="Garamond"/>
          <w:sz w:val="24"/>
          <w:szCs w:val="24"/>
        </w:rPr>
        <w:t>ll</w:t>
      </w:r>
      <w:proofErr w:type="gramEnd"/>
      <w:r w:rsidR="00B75F29" w:rsidRPr="00453C94">
        <w:rPr>
          <w:rFonts w:ascii="Garamond" w:hAnsi="Garamond"/>
          <w:sz w:val="24"/>
          <w:szCs w:val="24"/>
        </w:rPr>
        <w:t xml:space="preserve"> have jurisdiction in respect of this Agreement.</w:t>
      </w:r>
    </w:p>
    <w:p w14:paraId="5021472C" w14:textId="75EDF7B0" w:rsidR="004305D2" w:rsidRPr="00453C94" w:rsidRDefault="004305D2" w:rsidP="00462F79">
      <w:pPr>
        <w:tabs>
          <w:tab w:val="left" w:pos="0"/>
        </w:tabs>
        <w:spacing w:before="0" w:beforeAutospacing="0" w:after="0" w:afterAutospacing="0"/>
        <w:jc w:val="both"/>
        <w:rPr>
          <w:rFonts w:ascii="Garamond" w:hAnsi="Garamond"/>
          <w:sz w:val="24"/>
          <w:szCs w:val="24"/>
        </w:rPr>
      </w:pPr>
      <w:r w:rsidRPr="00453C94">
        <w:rPr>
          <w:rFonts w:ascii="Garamond" w:hAnsi="Garamond"/>
          <w:sz w:val="24"/>
          <w:szCs w:val="24"/>
        </w:rPr>
        <w:t>.</w:t>
      </w:r>
    </w:p>
    <w:p w14:paraId="27B434BC" w14:textId="77777777" w:rsidR="004305D2" w:rsidRPr="00453C94" w:rsidRDefault="004305D2" w:rsidP="00462F79">
      <w:pPr>
        <w:spacing w:before="0" w:beforeAutospacing="0" w:after="0" w:afterAutospacing="0"/>
        <w:jc w:val="both"/>
        <w:rPr>
          <w:rFonts w:ascii="Garamond" w:hAnsi="Garamond"/>
          <w:sz w:val="24"/>
          <w:szCs w:val="24"/>
        </w:rPr>
      </w:pPr>
    </w:p>
    <w:p w14:paraId="0EF8001C" w14:textId="77777777" w:rsidR="004305D2" w:rsidRPr="00453C94" w:rsidRDefault="004305D2" w:rsidP="00462F79">
      <w:pPr>
        <w:spacing w:before="0" w:beforeAutospacing="0" w:after="0" w:afterAutospacing="0"/>
        <w:jc w:val="both"/>
        <w:rPr>
          <w:rFonts w:ascii="Garamond" w:hAnsi="Garamond"/>
          <w:b/>
          <w:sz w:val="24"/>
          <w:szCs w:val="24"/>
          <w:u w:val="single"/>
        </w:rPr>
      </w:pPr>
    </w:p>
    <w:p w14:paraId="5B28FE73" w14:textId="77777777" w:rsidR="00DF2DFF" w:rsidRPr="00453C94" w:rsidRDefault="00845F31" w:rsidP="00462F79">
      <w:pPr>
        <w:spacing w:before="0" w:beforeAutospacing="0" w:after="0" w:afterAutospacing="0"/>
        <w:jc w:val="both"/>
        <w:rPr>
          <w:rFonts w:ascii="Garamond" w:hAnsi="Garamond"/>
          <w:b/>
          <w:sz w:val="24"/>
          <w:szCs w:val="24"/>
          <w:u w:val="single"/>
        </w:rPr>
      </w:pPr>
      <w:r w:rsidRPr="00453C94">
        <w:rPr>
          <w:rFonts w:ascii="Garamond" w:hAnsi="Garamond"/>
          <w:b/>
          <w:sz w:val="24"/>
          <w:szCs w:val="24"/>
        </w:rPr>
        <w:t>1</w:t>
      </w:r>
      <w:r w:rsidR="000B2A14" w:rsidRPr="00453C94">
        <w:rPr>
          <w:rFonts w:ascii="Garamond" w:hAnsi="Garamond"/>
          <w:b/>
          <w:sz w:val="24"/>
          <w:szCs w:val="24"/>
        </w:rPr>
        <w:t>3</w:t>
      </w:r>
      <w:r w:rsidRPr="00453C94">
        <w:rPr>
          <w:rFonts w:ascii="Garamond" w:hAnsi="Garamond"/>
          <w:b/>
          <w:sz w:val="24"/>
          <w:szCs w:val="24"/>
        </w:rPr>
        <w:t xml:space="preserve">) </w:t>
      </w:r>
      <w:r w:rsidR="001962E3">
        <w:rPr>
          <w:rFonts w:ascii="Garamond" w:hAnsi="Garamond"/>
          <w:b/>
          <w:sz w:val="24"/>
          <w:szCs w:val="24"/>
          <w:u w:val="single"/>
        </w:rPr>
        <w:tab/>
      </w:r>
      <w:r w:rsidR="003B4C67" w:rsidRPr="00453C94">
        <w:rPr>
          <w:rFonts w:ascii="Garamond" w:hAnsi="Garamond"/>
          <w:b/>
          <w:sz w:val="24"/>
          <w:szCs w:val="24"/>
          <w:u w:val="single"/>
        </w:rPr>
        <w:t>GOVERNING LAW</w:t>
      </w:r>
    </w:p>
    <w:p w14:paraId="4EB6582B" w14:textId="77777777" w:rsidR="001962E3" w:rsidRDefault="001962E3" w:rsidP="00462F79">
      <w:pPr>
        <w:spacing w:before="0" w:beforeAutospacing="0" w:after="0" w:afterAutospacing="0"/>
        <w:jc w:val="both"/>
        <w:rPr>
          <w:rFonts w:ascii="Garamond" w:hAnsi="Garamond"/>
          <w:sz w:val="24"/>
          <w:szCs w:val="24"/>
        </w:rPr>
      </w:pPr>
    </w:p>
    <w:p w14:paraId="44615405" w14:textId="071F9C48" w:rsidR="004305D2" w:rsidRPr="00453C94" w:rsidRDefault="004305D2" w:rsidP="00453C94">
      <w:pPr>
        <w:spacing w:before="0" w:beforeAutospacing="0" w:after="0" w:afterAutospacing="0"/>
        <w:ind w:left="720"/>
        <w:jc w:val="both"/>
        <w:rPr>
          <w:rFonts w:ascii="Garamond" w:hAnsi="Garamond"/>
          <w:sz w:val="24"/>
          <w:szCs w:val="24"/>
        </w:rPr>
      </w:pPr>
      <w:r w:rsidRPr="00453C94">
        <w:rPr>
          <w:rFonts w:ascii="Garamond" w:hAnsi="Garamond"/>
          <w:sz w:val="24"/>
          <w:szCs w:val="24"/>
        </w:rPr>
        <w:t>This Agreement shall be construed, interpreted, and governed by the laws of India</w:t>
      </w:r>
      <w:r w:rsidR="001962E3">
        <w:rPr>
          <w:rFonts w:ascii="Garamond" w:hAnsi="Garamond"/>
          <w:sz w:val="24"/>
          <w:szCs w:val="24"/>
        </w:rPr>
        <w:t xml:space="preserve"> and to the extent applicable the laws of the State of Karnataka</w:t>
      </w:r>
      <w:r w:rsidRPr="00453C94">
        <w:rPr>
          <w:rFonts w:ascii="Garamond" w:hAnsi="Garamond"/>
          <w:sz w:val="24"/>
          <w:szCs w:val="24"/>
        </w:rPr>
        <w:t xml:space="preserve">. </w:t>
      </w:r>
    </w:p>
    <w:p w14:paraId="64E11AF5" w14:textId="77777777" w:rsidR="004B2B6D" w:rsidRPr="00453C94" w:rsidRDefault="004B2B6D" w:rsidP="00462F79">
      <w:pPr>
        <w:spacing w:before="0" w:beforeAutospacing="0" w:after="0" w:afterAutospacing="0"/>
        <w:jc w:val="both"/>
        <w:rPr>
          <w:rFonts w:ascii="Garamond" w:hAnsi="Garamond"/>
          <w:sz w:val="24"/>
          <w:szCs w:val="24"/>
        </w:rPr>
      </w:pPr>
    </w:p>
    <w:p w14:paraId="2AD40C5C" w14:textId="77777777" w:rsidR="00BF1D51" w:rsidRPr="00453C94" w:rsidRDefault="00845F31" w:rsidP="00462F79">
      <w:pPr>
        <w:spacing w:before="0" w:beforeAutospacing="0" w:after="0" w:afterAutospacing="0"/>
        <w:jc w:val="both"/>
        <w:rPr>
          <w:rFonts w:ascii="Garamond" w:hAnsi="Garamond"/>
          <w:b/>
          <w:sz w:val="24"/>
          <w:szCs w:val="24"/>
          <w:u w:val="single"/>
        </w:rPr>
      </w:pPr>
      <w:r w:rsidRPr="00453C94">
        <w:rPr>
          <w:rFonts w:ascii="Garamond" w:hAnsi="Garamond"/>
          <w:b/>
          <w:sz w:val="24"/>
          <w:szCs w:val="24"/>
        </w:rPr>
        <w:t>1</w:t>
      </w:r>
      <w:r w:rsidR="000B2A14" w:rsidRPr="00453C94">
        <w:rPr>
          <w:rFonts w:ascii="Garamond" w:hAnsi="Garamond"/>
          <w:b/>
          <w:sz w:val="24"/>
          <w:szCs w:val="24"/>
        </w:rPr>
        <w:t>4</w:t>
      </w:r>
      <w:r w:rsidRPr="00453C94">
        <w:rPr>
          <w:rFonts w:ascii="Garamond" w:hAnsi="Garamond"/>
          <w:b/>
          <w:sz w:val="24"/>
          <w:szCs w:val="24"/>
        </w:rPr>
        <w:t xml:space="preserve">) </w:t>
      </w:r>
      <w:r w:rsidR="001962E3">
        <w:rPr>
          <w:rFonts w:ascii="Garamond" w:hAnsi="Garamond"/>
          <w:b/>
          <w:sz w:val="24"/>
          <w:szCs w:val="24"/>
          <w:u w:val="single"/>
        </w:rPr>
        <w:tab/>
      </w:r>
      <w:r w:rsidR="00B56243" w:rsidRPr="00453C94">
        <w:rPr>
          <w:rFonts w:ascii="Garamond" w:hAnsi="Garamond"/>
          <w:b/>
          <w:sz w:val="24"/>
          <w:szCs w:val="24"/>
          <w:u w:val="single"/>
        </w:rPr>
        <w:t>ENTIRE AGREEMENT</w:t>
      </w:r>
    </w:p>
    <w:p w14:paraId="23EAF9B8" w14:textId="77777777" w:rsidR="001962E3" w:rsidRDefault="001962E3" w:rsidP="00462F79">
      <w:pPr>
        <w:spacing w:before="0" w:beforeAutospacing="0" w:after="0" w:afterAutospacing="0"/>
        <w:jc w:val="both"/>
        <w:rPr>
          <w:rFonts w:ascii="Garamond" w:hAnsi="Garamond"/>
          <w:sz w:val="24"/>
          <w:szCs w:val="24"/>
        </w:rPr>
      </w:pPr>
    </w:p>
    <w:p w14:paraId="087AC896" w14:textId="77777777" w:rsidR="00BF1D51" w:rsidRPr="00453C94" w:rsidRDefault="00BF1D51" w:rsidP="00453C94">
      <w:pPr>
        <w:spacing w:before="0" w:beforeAutospacing="0" w:after="0" w:afterAutospacing="0"/>
        <w:ind w:left="720"/>
        <w:jc w:val="both"/>
        <w:rPr>
          <w:rFonts w:ascii="Garamond" w:hAnsi="Garamond"/>
          <w:sz w:val="24"/>
          <w:szCs w:val="24"/>
        </w:rPr>
      </w:pPr>
      <w:r w:rsidRPr="00453C94">
        <w:rPr>
          <w:rFonts w:ascii="Garamond" w:hAnsi="Garamond"/>
          <w:sz w:val="24"/>
          <w:szCs w:val="24"/>
        </w:rPr>
        <w:t xml:space="preserve">This Agreement, including the attached Exhibits A and B, constitutes the entire </w:t>
      </w:r>
      <w:r w:rsidR="00B56243" w:rsidRPr="00453C94">
        <w:rPr>
          <w:rFonts w:ascii="Garamond" w:hAnsi="Garamond"/>
          <w:sz w:val="24"/>
          <w:szCs w:val="24"/>
        </w:rPr>
        <w:t>and only Agreement between the P</w:t>
      </w:r>
      <w:r w:rsidRPr="00453C94">
        <w:rPr>
          <w:rFonts w:ascii="Garamond" w:hAnsi="Garamond"/>
          <w:sz w:val="24"/>
          <w:szCs w:val="24"/>
        </w:rPr>
        <w:t xml:space="preserve">arties relating to the </w:t>
      </w:r>
      <w:r w:rsidR="0018721E" w:rsidRPr="00453C94">
        <w:rPr>
          <w:rFonts w:ascii="Garamond" w:hAnsi="Garamond"/>
          <w:sz w:val="24"/>
          <w:szCs w:val="24"/>
        </w:rPr>
        <w:t>Tests</w:t>
      </w:r>
      <w:r w:rsidRPr="00453C94">
        <w:rPr>
          <w:rFonts w:ascii="Garamond" w:hAnsi="Garamond"/>
          <w:sz w:val="24"/>
          <w:szCs w:val="24"/>
        </w:rPr>
        <w:t>, and all prior negotiations, representations, agreements, and understandings are supersede</w:t>
      </w:r>
      <w:r w:rsidR="00B56243" w:rsidRPr="00453C94">
        <w:rPr>
          <w:rFonts w:ascii="Garamond" w:hAnsi="Garamond"/>
          <w:sz w:val="24"/>
          <w:szCs w:val="24"/>
        </w:rPr>
        <w:t xml:space="preserve">d hereby. </w:t>
      </w:r>
      <w:r w:rsidRPr="00453C94">
        <w:rPr>
          <w:rFonts w:ascii="Garamond" w:hAnsi="Garamond"/>
          <w:sz w:val="24"/>
          <w:szCs w:val="24"/>
        </w:rPr>
        <w:t>No agreements altering or supplementing the terms hereof, including the exhibits attached hereto may be made except by a written document signed by the duly aut</w:t>
      </w:r>
      <w:r w:rsidR="0018721E" w:rsidRPr="00453C94">
        <w:rPr>
          <w:rFonts w:ascii="Garamond" w:hAnsi="Garamond"/>
          <w:sz w:val="24"/>
          <w:szCs w:val="24"/>
        </w:rPr>
        <w:t>horized representatives of the P</w:t>
      </w:r>
      <w:r w:rsidRPr="00453C94">
        <w:rPr>
          <w:rFonts w:ascii="Garamond" w:hAnsi="Garamond"/>
          <w:sz w:val="24"/>
          <w:szCs w:val="24"/>
        </w:rPr>
        <w:t>arties.</w:t>
      </w:r>
    </w:p>
    <w:p w14:paraId="696DD391" w14:textId="77777777" w:rsidR="00B3665C" w:rsidRPr="00453C94" w:rsidRDefault="00B3665C" w:rsidP="00462F79">
      <w:pPr>
        <w:spacing w:before="0" w:beforeAutospacing="0" w:after="0" w:afterAutospacing="0"/>
        <w:jc w:val="both"/>
        <w:rPr>
          <w:rFonts w:ascii="Garamond" w:hAnsi="Garamond"/>
          <w:sz w:val="24"/>
          <w:szCs w:val="24"/>
        </w:rPr>
      </w:pPr>
    </w:p>
    <w:p w14:paraId="355A60E8" w14:textId="77777777" w:rsidR="007C0502" w:rsidRPr="00453C94" w:rsidRDefault="00845F31" w:rsidP="00462F79">
      <w:pPr>
        <w:spacing w:before="0" w:beforeAutospacing="0" w:after="0" w:afterAutospacing="0"/>
        <w:jc w:val="both"/>
        <w:rPr>
          <w:rFonts w:ascii="Garamond" w:hAnsi="Garamond"/>
          <w:b/>
          <w:sz w:val="24"/>
          <w:szCs w:val="24"/>
          <w:u w:val="single"/>
        </w:rPr>
      </w:pPr>
      <w:r w:rsidRPr="00453C94">
        <w:rPr>
          <w:rFonts w:ascii="Garamond" w:hAnsi="Garamond"/>
          <w:b/>
          <w:sz w:val="24"/>
          <w:szCs w:val="24"/>
        </w:rPr>
        <w:lastRenderedPageBreak/>
        <w:t>1</w:t>
      </w:r>
      <w:r w:rsidR="000B2A14" w:rsidRPr="00453C94">
        <w:rPr>
          <w:rFonts w:ascii="Garamond" w:hAnsi="Garamond"/>
          <w:b/>
          <w:sz w:val="24"/>
          <w:szCs w:val="24"/>
        </w:rPr>
        <w:t>5</w:t>
      </w:r>
      <w:r w:rsidRPr="00453C94">
        <w:rPr>
          <w:rFonts w:ascii="Garamond" w:hAnsi="Garamond"/>
          <w:b/>
          <w:sz w:val="24"/>
          <w:szCs w:val="24"/>
        </w:rPr>
        <w:t xml:space="preserve">) </w:t>
      </w:r>
      <w:r w:rsidR="001962E3">
        <w:rPr>
          <w:rFonts w:ascii="Garamond" w:hAnsi="Garamond"/>
          <w:b/>
          <w:sz w:val="24"/>
          <w:szCs w:val="24"/>
          <w:u w:val="single"/>
        </w:rPr>
        <w:tab/>
      </w:r>
      <w:r w:rsidR="007C0502" w:rsidRPr="00453C94">
        <w:rPr>
          <w:rFonts w:ascii="Garamond" w:hAnsi="Garamond"/>
          <w:b/>
          <w:sz w:val="24"/>
          <w:szCs w:val="24"/>
          <w:u w:val="single"/>
        </w:rPr>
        <w:t xml:space="preserve">USE OF </w:t>
      </w:r>
      <w:r w:rsidR="00724E24" w:rsidRPr="00453C94">
        <w:rPr>
          <w:rFonts w:ascii="Garamond" w:hAnsi="Garamond"/>
          <w:b/>
          <w:sz w:val="24"/>
          <w:szCs w:val="24"/>
          <w:u w:val="single"/>
        </w:rPr>
        <w:t xml:space="preserve">INSTITUTE’S NAME AND </w:t>
      </w:r>
      <w:r w:rsidR="007C0502" w:rsidRPr="00453C94">
        <w:rPr>
          <w:rFonts w:ascii="Garamond" w:hAnsi="Garamond"/>
          <w:b/>
          <w:sz w:val="24"/>
          <w:szCs w:val="24"/>
          <w:u w:val="single"/>
        </w:rPr>
        <w:t>TEST RESULTS</w:t>
      </w:r>
    </w:p>
    <w:p w14:paraId="67446817" w14:textId="77777777" w:rsidR="001962E3" w:rsidRDefault="001962E3" w:rsidP="00453C94">
      <w:pPr>
        <w:spacing w:before="0" w:beforeAutospacing="0" w:after="0" w:afterAutospacing="0"/>
        <w:ind w:firstLine="720"/>
        <w:jc w:val="both"/>
        <w:rPr>
          <w:rFonts w:ascii="Garamond" w:hAnsi="Garamond"/>
          <w:sz w:val="24"/>
          <w:szCs w:val="24"/>
        </w:rPr>
      </w:pPr>
    </w:p>
    <w:p w14:paraId="465A22F5" w14:textId="77777777" w:rsidR="00B3665C" w:rsidRPr="00453C94" w:rsidRDefault="00B3665C" w:rsidP="00453C94">
      <w:pPr>
        <w:spacing w:before="0" w:beforeAutospacing="0" w:after="0" w:afterAutospacing="0"/>
        <w:ind w:left="720"/>
        <w:jc w:val="both"/>
        <w:rPr>
          <w:rFonts w:ascii="Garamond" w:hAnsi="Garamond"/>
          <w:sz w:val="24"/>
          <w:szCs w:val="24"/>
        </w:rPr>
      </w:pPr>
      <w:r w:rsidRPr="00453C94">
        <w:rPr>
          <w:rFonts w:ascii="Garamond" w:hAnsi="Garamond"/>
          <w:sz w:val="24"/>
          <w:szCs w:val="24"/>
        </w:rPr>
        <w:t>The Company agrees not to use the Institute’s name in</w:t>
      </w:r>
      <w:r w:rsidR="00912F3C" w:rsidRPr="00453C94">
        <w:rPr>
          <w:rFonts w:ascii="Garamond" w:hAnsi="Garamond"/>
          <w:sz w:val="24"/>
          <w:szCs w:val="24"/>
        </w:rPr>
        <w:t xml:space="preserve"> any publicity, advertising, </w:t>
      </w:r>
      <w:r w:rsidR="00811B4B" w:rsidRPr="00453C94">
        <w:rPr>
          <w:rFonts w:ascii="Garamond" w:hAnsi="Garamond"/>
          <w:sz w:val="24"/>
          <w:szCs w:val="24"/>
        </w:rPr>
        <w:t xml:space="preserve">or </w:t>
      </w:r>
      <w:r w:rsidRPr="00453C94">
        <w:rPr>
          <w:rFonts w:ascii="Garamond" w:hAnsi="Garamond"/>
          <w:sz w:val="24"/>
          <w:szCs w:val="24"/>
        </w:rPr>
        <w:t>news release</w:t>
      </w:r>
      <w:r w:rsidR="00C16BFB" w:rsidRPr="00453C94">
        <w:rPr>
          <w:rFonts w:ascii="Garamond" w:hAnsi="Garamond"/>
          <w:sz w:val="24"/>
          <w:szCs w:val="24"/>
        </w:rPr>
        <w:t>; the Company agrees not to attribute the Test Results to the Institute in public; and the Company agrees</w:t>
      </w:r>
      <w:r w:rsidR="00811B4B" w:rsidRPr="00453C94">
        <w:rPr>
          <w:rFonts w:ascii="Garamond" w:hAnsi="Garamond"/>
          <w:sz w:val="24"/>
          <w:szCs w:val="24"/>
        </w:rPr>
        <w:t xml:space="preserve"> not to use the Institute’s name </w:t>
      </w:r>
      <w:r w:rsidR="00C16BFB" w:rsidRPr="00453C94">
        <w:rPr>
          <w:rFonts w:ascii="Garamond" w:hAnsi="Garamond"/>
          <w:sz w:val="24"/>
          <w:szCs w:val="24"/>
        </w:rPr>
        <w:t xml:space="preserve">in seeking any </w:t>
      </w:r>
      <w:r w:rsidR="00724E24" w:rsidRPr="00453C94">
        <w:rPr>
          <w:rFonts w:ascii="Garamond" w:hAnsi="Garamond"/>
          <w:sz w:val="24"/>
          <w:szCs w:val="24"/>
        </w:rPr>
        <w:t xml:space="preserve">Government or non-government </w:t>
      </w:r>
      <w:r w:rsidR="00912F3C" w:rsidRPr="00453C94">
        <w:rPr>
          <w:rFonts w:ascii="Garamond" w:hAnsi="Garamond"/>
          <w:sz w:val="24"/>
          <w:szCs w:val="24"/>
        </w:rPr>
        <w:t xml:space="preserve">approvals or in any other manner </w:t>
      </w:r>
      <w:r w:rsidRPr="00453C94">
        <w:rPr>
          <w:rFonts w:ascii="Garamond" w:hAnsi="Garamond"/>
          <w:sz w:val="24"/>
          <w:szCs w:val="24"/>
        </w:rPr>
        <w:t xml:space="preserve">without the prior </w:t>
      </w:r>
      <w:r w:rsidR="0066651B" w:rsidRPr="00453C94">
        <w:rPr>
          <w:rFonts w:ascii="Garamond" w:hAnsi="Garamond"/>
          <w:sz w:val="24"/>
          <w:szCs w:val="24"/>
        </w:rPr>
        <w:t>written consent</w:t>
      </w:r>
      <w:r w:rsidRPr="00453C94">
        <w:rPr>
          <w:rFonts w:ascii="Garamond" w:hAnsi="Garamond"/>
          <w:sz w:val="24"/>
          <w:szCs w:val="24"/>
        </w:rPr>
        <w:t xml:space="preserve"> of the authorized representatives of the Institute</w:t>
      </w:r>
      <w:r w:rsidR="0066651B" w:rsidRPr="00453C94">
        <w:rPr>
          <w:rFonts w:ascii="Garamond" w:hAnsi="Garamond"/>
          <w:sz w:val="24"/>
          <w:szCs w:val="24"/>
        </w:rPr>
        <w:t>, which consent the Institute may either grant or withhold in its sole discretion.</w:t>
      </w:r>
    </w:p>
    <w:p w14:paraId="0AFBDA5D" w14:textId="77777777" w:rsidR="0018721E" w:rsidRPr="00453C94" w:rsidRDefault="0018721E" w:rsidP="00462F79">
      <w:pPr>
        <w:spacing w:before="0" w:beforeAutospacing="0" w:after="0" w:afterAutospacing="0"/>
        <w:jc w:val="both"/>
        <w:rPr>
          <w:rFonts w:ascii="Garamond" w:hAnsi="Garamond"/>
          <w:sz w:val="24"/>
          <w:szCs w:val="24"/>
        </w:rPr>
      </w:pPr>
    </w:p>
    <w:p w14:paraId="7AF4CE97" w14:textId="77777777" w:rsidR="0018721E" w:rsidRPr="00453C94" w:rsidRDefault="00D1374D" w:rsidP="00462F79">
      <w:pPr>
        <w:spacing w:before="0" w:beforeAutospacing="0" w:after="0" w:afterAutospacing="0"/>
        <w:jc w:val="both"/>
        <w:rPr>
          <w:rFonts w:ascii="Garamond" w:hAnsi="Garamond"/>
          <w:b/>
          <w:sz w:val="24"/>
          <w:szCs w:val="24"/>
          <w:u w:val="single"/>
        </w:rPr>
      </w:pPr>
      <w:r w:rsidRPr="00453C94">
        <w:rPr>
          <w:rFonts w:ascii="Garamond" w:hAnsi="Garamond"/>
          <w:b/>
          <w:sz w:val="24"/>
          <w:szCs w:val="24"/>
        </w:rPr>
        <w:t>1</w:t>
      </w:r>
      <w:r w:rsidR="000B2A14" w:rsidRPr="00453C94">
        <w:rPr>
          <w:rFonts w:ascii="Garamond" w:hAnsi="Garamond"/>
          <w:b/>
          <w:sz w:val="24"/>
          <w:szCs w:val="24"/>
        </w:rPr>
        <w:t>6</w:t>
      </w:r>
      <w:r w:rsidRPr="00453C94">
        <w:rPr>
          <w:rFonts w:ascii="Garamond" w:hAnsi="Garamond"/>
          <w:b/>
          <w:sz w:val="24"/>
          <w:szCs w:val="24"/>
        </w:rPr>
        <w:t xml:space="preserve">) </w:t>
      </w:r>
      <w:r w:rsidR="001962E3">
        <w:rPr>
          <w:rFonts w:ascii="Garamond" w:hAnsi="Garamond"/>
          <w:b/>
          <w:sz w:val="24"/>
          <w:szCs w:val="24"/>
          <w:u w:val="single"/>
        </w:rPr>
        <w:tab/>
      </w:r>
      <w:r w:rsidR="0018721E" w:rsidRPr="00453C94">
        <w:rPr>
          <w:rFonts w:ascii="Garamond" w:hAnsi="Garamond"/>
          <w:b/>
          <w:sz w:val="24"/>
          <w:szCs w:val="24"/>
          <w:u w:val="single"/>
        </w:rPr>
        <w:t xml:space="preserve">GENERAL </w:t>
      </w:r>
    </w:p>
    <w:p w14:paraId="1CA66886" w14:textId="77777777" w:rsidR="001962E3" w:rsidRDefault="001962E3" w:rsidP="00453C94">
      <w:pPr>
        <w:spacing w:before="0" w:beforeAutospacing="0" w:after="0" w:afterAutospacing="0"/>
        <w:ind w:firstLine="720"/>
        <w:jc w:val="both"/>
        <w:rPr>
          <w:rFonts w:ascii="Garamond" w:hAnsi="Garamond"/>
          <w:sz w:val="24"/>
          <w:szCs w:val="24"/>
        </w:rPr>
      </w:pPr>
    </w:p>
    <w:p w14:paraId="3704A549" w14:textId="62BB1972" w:rsidR="0018721E" w:rsidRPr="00453C94" w:rsidRDefault="0018721E" w:rsidP="00453C94">
      <w:pPr>
        <w:spacing w:before="0" w:beforeAutospacing="0" w:after="0" w:afterAutospacing="0"/>
        <w:ind w:left="720"/>
        <w:jc w:val="both"/>
        <w:rPr>
          <w:rFonts w:ascii="Garamond" w:hAnsi="Garamond"/>
          <w:sz w:val="24"/>
          <w:szCs w:val="24"/>
        </w:rPr>
      </w:pPr>
      <w:r w:rsidRPr="00453C94">
        <w:rPr>
          <w:rFonts w:ascii="Garamond" w:hAnsi="Garamond"/>
          <w:sz w:val="24"/>
          <w:szCs w:val="24"/>
        </w:rPr>
        <w:t xml:space="preserve">This Agreement is non-assignable and non-transferable. The Company certifies that it is duly authorized to enter into this Agreement and that this Agreement is binding upon it. </w:t>
      </w:r>
      <w:r w:rsidR="002F3F28" w:rsidRPr="00453C94">
        <w:rPr>
          <w:rFonts w:ascii="Garamond" w:hAnsi="Garamond"/>
          <w:sz w:val="24"/>
          <w:szCs w:val="24"/>
        </w:rPr>
        <w:t xml:space="preserve">For the purposes of this Agreement and all the Tests to be provided hereunder, each Party shall </w:t>
      </w:r>
      <w:proofErr w:type="gramStart"/>
      <w:r w:rsidR="002F3F28" w:rsidRPr="00453C94">
        <w:rPr>
          <w:rFonts w:ascii="Garamond" w:hAnsi="Garamond"/>
          <w:sz w:val="24"/>
          <w:szCs w:val="24"/>
        </w:rPr>
        <w:t>deemed</w:t>
      </w:r>
      <w:proofErr w:type="gramEnd"/>
      <w:r w:rsidR="002F3F28" w:rsidRPr="00453C94">
        <w:rPr>
          <w:rFonts w:ascii="Garamond" w:hAnsi="Garamond"/>
          <w:sz w:val="24"/>
          <w:szCs w:val="24"/>
        </w:rPr>
        <w:t xml:space="preserve"> to be, an independent contractor and not an agent or employee of the other Party.</w:t>
      </w:r>
      <w:r w:rsidR="002F3F28" w:rsidRPr="00453C94">
        <w:rPr>
          <w:rFonts w:ascii="Garamond" w:hAnsi="Garamond"/>
          <w:b/>
          <w:bCs/>
          <w:sz w:val="24"/>
          <w:szCs w:val="24"/>
        </w:rPr>
        <w:t xml:space="preserve"> </w:t>
      </w:r>
      <w:r w:rsidR="002F3F28" w:rsidRPr="00453C94">
        <w:rPr>
          <w:rFonts w:ascii="Garamond" w:hAnsi="Garamond"/>
          <w:sz w:val="24"/>
          <w:szCs w:val="24"/>
        </w:rPr>
        <w:t xml:space="preserve"> Invalidity or unenforceability of one or more provisions of this Agreement shall not affect </w:t>
      </w:r>
      <w:r w:rsidR="00C16BFB" w:rsidRPr="00453C94">
        <w:rPr>
          <w:rFonts w:ascii="Garamond" w:hAnsi="Garamond"/>
          <w:sz w:val="24"/>
          <w:szCs w:val="24"/>
        </w:rPr>
        <w:t xml:space="preserve">the remaining </w:t>
      </w:r>
      <w:r w:rsidR="002F3F28" w:rsidRPr="00453C94">
        <w:rPr>
          <w:rFonts w:ascii="Garamond" w:hAnsi="Garamond"/>
          <w:sz w:val="24"/>
          <w:szCs w:val="24"/>
        </w:rPr>
        <w:t>provision</w:t>
      </w:r>
      <w:r w:rsidR="00C16BFB" w:rsidRPr="00453C94">
        <w:rPr>
          <w:rFonts w:ascii="Garamond" w:hAnsi="Garamond"/>
          <w:sz w:val="24"/>
          <w:szCs w:val="24"/>
        </w:rPr>
        <w:t>s</w:t>
      </w:r>
      <w:r w:rsidR="002F3F28" w:rsidRPr="00453C94">
        <w:rPr>
          <w:rFonts w:ascii="Garamond" w:hAnsi="Garamond"/>
          <w:sz w:val="24"/>
          <w:szCs w:val="24"/>
        </w:rPr>
        <w:t xml:space="preserve"> of this Agreement.</w:t>
      </w:r>
    </w:p>
    <w:p w14:paraId="4845BBBC" w14:textId="77777777" w:rsidR="0018721E" w:rsidRPr="00453C94" w:rsidRDefault="0018721E" w:rsidP="00462F79">
      <w:pPr>
        <w:spacing w:before="0" w:beforeAutospacing="0" w:after="0" w:afterAutospacing="0"/>
        <w:jc w:val="both"/>
        <w:rPr>
          <w:rFonts w:ascii="Garamond" w:hAnsi="Garamond"/>
          <w:sz w:val="24"/>
          <w:szCs w:val="24"/>
        </w:rPr>
      </w:pPr>
    </w:p>
    <w:p w14:paraId="363FE973" w14:textId="77777777" w:rsidR="00DF2DFF" w:rsidRPr="00453C94" w:rsidRDefault="00541CE6" w:rsidP="00462F79">
      <w:pPr>
        <w:spacing w:before="0" w:beforeAutospacing="0" w:after="0" w:afterAutospacing="0"/>
        <w:jc w:val="both"/>
        <w:rPr>
          <w:rFonts w:ascii="Garamond" w:hAnsi="Garamond"/>
          <w:sz w:val="24"/>
          <w:szCs w:val="24"/>
        </w:rPr>
      </w:pPr>
      <w:r w:rsidRPr="00453C94">
        <w:rPr>
          <w:rFonts w:ascii="Garamond" w:hAnsi="Garamond"/>
          <w:b/>
          <w:sz w:val="24"/>
          <w:szCs w:val="24"/>
        </w:rPr>
        <w:t>IN WITNESS WHEREOF</w:t>
      </w:r>
      <w:r w:rsidRPr="00453C94">
        <w:rPr>
          <w:rFonts w:ascii="Garamond" w:hAnsi="Garamond"/>
          <w:sz w:val="24"/>
          <w:szCs w:val="24"/>
        </w:rPr>
        <w:t xml:space="preserve">, </w:t>
      </w:r>
      <w:r w:rsidR="00B56243" w:rsidRPr="00453C94">
        <w:rPr>
          <w:rFonts w:ascii="Garamond" w:hAnsi="Garamond"/>
          <w:sz w:val="24"/>
          <w:szCs w:val="24"/>
        </w:rPr>
        <w:t>the Institute</w:t>
      </w:r>
      <w:r w:rsidRPr="00453C94">
        <w:rPr>
          <w:rFonts w:ascii="Garamond" w:hAnsi="Garamond"/>
          <w:sz w:val="24"/>
          <w:szCs w:val="24"/>
        </w:rPr>
        <w:t xml:space="preserve"> and </w:t>
      </w:r>
      <w:r w:rsidR="00B56243" w:rsidRPr="00453C94">
        <w:rPr>
          <w:rFonts w:ascii="Garamond" w:hAnsi="Garamond"/>
          <w:sz w:val="24"/>
          <w:szCs w:val="24"/>
        </w:rPr>
        <w:t>the Company</w:t>
      </w:r>
      <w:r w:rsidRPr="00453C94">
        <w:rPr>
          <w:rFonts w:ascii="Garamond" w:hAnsi="Garamond"/>
          <w:sz w:val="24"/>
          <w:szCs w:val="24"/>
        </w:rPr>
        <w:t xml:space="preserve"> hereby enter into this Agreement as of the Effective Date, and </w:t>
      </w:r>
      <w:r w:rsidR="00FA671C" w:rsidRPr="00453C94">
        <w:rPr>
          <w:rFonts w:ascii="Garamond" w:hAnsi="Garamond"/>
          <w:sz w:val="24"/>
          <w:szCs w:val="24"/>
        </w:rPr>
        <w:t>execute two</w:t>
      </w:r>
      <w:r w:rsidRPr="00453C94">
        <w:rPr>
          <w:rFonts w:ascii="Garamond" w:hAnsi="Garamond"/>
          <w:sz w:val="24"/>
          <w:szCs w:val="24"/>
        </w:rPr>
        <w:t xml:space="preserve"> original counterparts.</w:t>
      </w:r>
    </w:p>
    <w:p w14:paraId="4CEBA590" w14:textId="77777777" w:rsidR="00B56243" w:rsidRDefault="00B56243" w:rsidP="00462F79">
      <w:pPr>
        <w:spacing w:before="0" w:beforeAutospacing="0" w:after="0" w:afterAutospacing="0"/>
        <w:jc w:val="both"/>
        <w:rPr>
          <w:rFonts w:ascii="Garamond" w:hAnsi="Garamond"/>
          <w:sz w:val="24"/>
          <w:szCs w:val="24"/>
        </w:rPr>
      </w:pPr>
    </w:p>
    <w:p w14:paraId="7DCF338E" w14:textId="77777777" w:rsidR="00A62F55" w:rsidRDefault="00A62F55" w:rsidP="00462F79">
      <w:pPr>
        <w:spacing w:before="0" w:beforeAutospacing="0" w:after="0" w:afterAutospacing="0"/>
        <w:jc w:val="both"/>
        <w:rPr>
          <w:rFonts w:ascii="Garamond" w:hAnsi="Garamond"/>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8"/>
        <w:gridCol w:w="3789"/>
      </w:tblGrid>
      <w:tr w:rsidR="00A62F55" w14:paraId="0C27E45C" w14:textId="77777777" w:rsidTr="00A62F55">
        <w:tc>
          <w:tcPr>
            <w:tcW w:w="3788" w:type="dxa"/>
          </w:tcPr>
          <w:p w14:paraId="43317026" w14:textId="77777777" w:rsidR="00A62F55" w:rsidRDefault="00A62F55" w:rsidP="00A62F55">
            <w:pPr>
              <w:spacing w:before="0" w:beforeAutospacing="0" w:after="0" w:afterAutospacing="0"/>
              <w:jc w:val="center"/>
              <w:rPr>
                <w:rFonts w:ascii="Garamond" w:hAnsi="Garamond"/>
                <w:sz w:val="24"/>
                <w:szCs w:val="24"/>
              </w:rPr>
            </w:pPr>
            <w:r>
              <w:rPr>
                <w:rFonts w:ascii="Garamond" w:hAnsi="Garamond"/>
                <w:sz w:val="24"/>
                <w:szCs w:val="24"/>
              </w:rPr>
              <w:t xml:space="preserve">For </w:t>
            </w:r>
            <w:r w:rsidRPr="00453C94">
              <w:rPr>
                <w:rFonts w:ascii="Garamond" w:hAnsi="Garamond"/>
                <w:sz w:val="24"/>
                <w:szCs w:val="24"/>
              </w:rPr>
              <w:t>Indian Institute of Science</w:t>
            </w:r>
          </w:p>
          <w:p w14:paraId="5AA8374C" w14:textId="77777777" w:rsidR="00A62F55" w:rsidRDefault="00A62F55" w:rsidP="00A62F55">
            <w:pPr>
              <w:spacing w:before="0" w:beforeAutospacing="0" w:after="0" w:afterAutospacing="0"/>
              <w:jc w:val="center"/>
              <w:rPr>
                <w:rFonts w:ascii="Garamond" w:hAnsi="Garamond"/>
                <w:sz w:val="24"/>
                <w:szCs w:val="24"/>
              </w:rPr>
            </w:pPr>
          </w:p>
          <w:p w14:paraId="025E421E" w14:textId="77777777" w:rsidR="00A62F55" w:rsidRDefault="00A62F55" w:rsidP="00A62F55">
            <w:pPr>
              <w:spacing w:before="0" w:beforeAutospacing="0" w:after="0" w:afterAutospacing="0"/>
              <w:jc w:val="center"/>
              <w:rPr>
                <w:rFonts w:ascii="Garamond" w:hAnsi="Garamond"/>
                <w:sz w:val="24"/>
                <w:szCs w:val="24"/>
              </w:rPr>
            </w:pPr>
          </w:p>
          <w:p w14:paraId="34BDC566" w14:textId="77777777" w:rsidR="00A62F55" w:rsidRDefault="00A62F55" w:rsidP="00A62F55">
            <w:pPr>
              <w:spacing w:before="0" w:beforeAutospacing="0" w:after="0" w:afterAutospacing="0"/>
              <w:jc w:val="center"/>
              <w:rPr>
                <w:rFonts w:ascii="Garamond" w:hAnsi="Garamond"/>
                <w:sz w:val="24"/>
                <w:szCs w:val="24"/>
              </w:rPr>
            </w:pPr>
            <w:r>
              <w:rPr>
                <w:rFonts w:ascii="Garamond" w:hAnsi="Garamond"/>
                <w:sz w:val="24"/>
                <w:szCs w:val="24"/>
              </w:rPr>
              <w:t>(</w:t>
            </w:r>
            <w:r w:rsidRPr="00453C94">
              <w:rPr>
                <w:rFonts w:ascii="Garamond" w:hAnsi="Garamond"/>
                <w:i/>
                <w:sz w:val="24"/>
                <w:szCs w:val="24"/>
              </w:rPr>
              <w:t>By its authorized signatory</w:t>
            </w:r>
            <w:r>
              <w:rPr>
                <w:rFonts w:ascii="Garamond" w:hAnsi="Garamond"/>
                <w:sz w:val="24"/>
                <w:szCs w:val="24"/>
              </w:rPr>
              <w:t>)</w:t>
            </w:r>
          </w:p>
          <w:p w14:paraId="7268580D" w14:textId="77777777" w:rsidR="00A62F55" w:rsidRDefault="00A62F55" w:rsidP="00A62F55">
            <w:pPr>
              <w:spacing w:before="0" w:beforeAutospacing="0" w:after="0" w:afterAutospacing="0"/>
              <w:jc w:val="center"/>
              <w:rPr>
                <w:rFonts w:ascii="Garamond" w:hAnsi="Garamond"/>
                <w:sz w:val="24"/>
                <w:szCs w:val="24"/>
              </w:rPr>
            </w:pPr>
          </w:p>
          <w:p w14:paraId="37267D1E" w14:textId="3ECC1975" w:rsidR="00A62F55" w:rsidRDefault="00A62F55" w:rsidP="00A62F55">
            <w:pPr>
              <w:spacing w:before="0" w:beforeAutospacing="0" w:after="0" w:afterAutospacing="0"/>
              <w:rPr>
                <w:rFonts w:ascii="Garamond" w:hAnsi="Garamond"/>
                <w:sz w:val="24"/>
                <w:szCs w:val="24"/>
              </w:rPr>
            </w:pPr>
            <w:r w:rsidRPr="00453C94">
              <w:rPr>
                <w:rFonts w:ascii="Garamond" w:hAnsi="Garamond"/>
                <w:sz w:val="24"/>
                <w:szCs w:val="24"/>
              </w:rPr>
              <w:t xml:space="preserve">Name: </w:t>
            </w:r>
          </w:p>
          <w:p w14:paraId="19EB4A9A" w14:textId="5A9AC5A2" w:rsidR="00A62F55" w:rsidRPr="00A62F55" w:rsidRDefault="00A62F55" w:rsidP="00A62F55">
            <w:pPr>
              <w:spacing w:before="0" w:beforeAutospacing="0" w:after="0" w:afterAutospacing="0"/>
              <w:rPr>
                <w:rFonts w:ascii="Garamond" w:hAnsi="Garamond"/>
                <w:i/>
                <w:sz w:val="24"/>
                <w:szCs w:val="24"/>
              </w:rPr>
            </w:pPr>
            <w:r w:rsidRPr="00453C94">
              <w:rPr>
                <w:rFonts w:ascii="Garamond" w:hAnsi="Garamond"/>
                <w:sz w:val="24"/>
                <w:szCs w:val="24"/>
              </w:rPr>
              <w:t xml:space="preserve">Title: The Registrar, </w:t>
            </w:r>
            <w:proofErr w:type="spellStart"/>
            <w:r w:rsidRPr="00453C94">
              <w:rPr>
                <w:rFonts w:ascii="Garamond" w:hAnsi="Garamond"/>
                <w:sz w:val="24"/>
                <w:szCs w:val="24"/>
              </w:rPr>
              <w:t>II</w:t>
            </w:r>
            <w:bookmarkStart w:id="0" w:name="_GoBack"/>
            <w:bookmarkEnd w:id="0"/>
            <w:r w:rsidRPr="00453C94">
              <w:rPr>
                <w:rFonts w:ascii="Garamond" w:hAnsi="Garamond"/>
                <w:sz w:val="24"/>
                <w:szCs w:val="24"/>
              </w:rPr>
              <w:t>Sc</w:t>
            </w:r>
            <w:proofErr w:type="spellEnd"/>
          </w:p>
        </w:tc>
        <w:tc>
          <w:tcPr>
            <w:tcW w:w="3789" w:type="dxa"/>
          </w:tcPr>
          <w:p w14:paraId="69E84DDA" w14:textId="77777777" w:rsidR="00A62F55" w:rsidRDefault="00A62F55" w:rsidP="00A62F55">
            <w:pPr>
              <w:spacing w:before="0" w:beforeAutospacing="0" w:after="0" w:afterAutospacing="0"/>
              <w:jc w:val="center"/>
              <w:rPr>
                <w:rFonts w:ascii="Garamond" w:hAnsi="Garamond"/>
                <w:sz w:val="24"/>
                <w:szCs w:val="24"/>
              </w:rPr>
            </w:pPr>
            <w:r>
              <w:rPr>
                <w:rFonts w:ascii="Garamond" w:hAnsi="Garamond"/>
                <w:sz w:val="24"/>
                <w:szCs w:val="24"/>
              </w:rPr>
              <w:t xml:space="preserve">For </w:t>
            </w:r>
            <w:r w:rsidRPr="00453C94">
              <w:rPr>
                <w:rFonts w:ascii="Garamond" w:hAnsi="Garamond"/>
                <w:sz w:val="24"/>
                <w:szCs w:val="24"/>
              </w:rPr>
              <w:t>Company</w:t>
            </w:r>
          </w:p>
          <w:p w14:paraId="0FFF8CB9" w14:textId="77777777" w:rsidR="00A62F55" w:rsidRDefault="00A62F55" w:rsidP="00A62F55">
            <w:pPr>
              <w:spacing w:before="0" w:beforeAutospacing="0" w:after="0" w:afterAutospacing="0"/>
              <w:jc w:val="center"/>
              <w:rPr>
                <w:rFonts w:ascii="Garamond" w:hAnsi="Garamond"/>
                <w:sz w:val="24"/>
                <w:szCs w:val="24"/>
              </w:rPr>
            </w:pPr>
          </w:p>
          <w:p w14:paraId="59C65798" w14:textId="77777777" w:rsidR="00A62F55" w:rsidRDefault="00A62F55" w:rsidP="00A62F55">
            <w:pPr>
              <w:spacing w:before="0" w:beforeAutospacing="0" w:after="0" w:afterAutospacing="0"/>
              <w:jc w:val="center"/>
              <w:rPr>
                <w:rFonts w:ascii="Garamond" w:hAnsi="Garamond"/>
                <w:sz w:val="24"/>
                <w:szCs w:val="24"/>
              </w:rPr>
            </w:pPr>
          </w:p>
          <w:p w14:paraId="1F519076" w14:textId="77777777" w:rsidR="00A62F55" w:rsidRDefault="00A62F55" w:rsidP="00A62F55">
            <w:pPr>
              <w:spacing w:before="0" w:beforeAutospacing="0" w:after="0" w:afterAutospacing="0"/>
              <w:jc w:val="center"/>
              <w:rPr>
                <w:rFonts w:ascii="Garamond" w:hAnsi="Garamond"/>
                <w:sz w:val="24"/>
                <w:szCs w:val="24"/>
              </w:rPr>
            </w:pPr>
            <w:r>
              <w:rPr>
                <w:rFonts w:ascii="Garamond" w:hAnsi="Garamond"/>
                <w:sz w:val="24"/>
                <w:szCs w:val="24"/>
              </w:rPr>
              <w:t>(</w:t>
            </w:r>
            <w:r w:rsidRPr="00453C94">
              <w:rPr>
                <w:rFonts w:ascii="Garamond" w:hAnsi="Garamond"/>
                <w:i/>
                <w:sz w:val="24"/>
                <w:szCs w:val="24"/>
              </w:rPr>
              <w:t>By its authorized signatory</w:t>
            </w:r>
            <w:r>
              <w:rPr>
                <w:rFonts w:ascii="Garamond" w:hAnsi="Garamond"/>
                <w:sz w:val="24"/>
                <w:szCs w:val="24"/>
              </w:rPr>
              <w:t>)</w:t>
            </w:r>
          </w:p>
          <w:p w14:paraId="2806E169" w14:textId="77777777" w:rsidR="00A62F55" w:rsidRDefault="00A62F55" w:rsidP="00A62F55">
            <w:pPr>
              <w:spacing w:before="0" w:beforeAutospacing="0" w:after="0" w:afterAutospacing="0"/>
              <w:jc w:val="center"/>
              <w:rPr>
                <w:rFonts w:ascii="Garamond" w:hAnsi="Garamond"/>
                <w:sz w:val="24"/>
                <w:szCs w:val="24"/>
              </w:rPr>
            </w:pPr>
          </w:p>
          <w:p w14:paraId="7E9CBA9B" w14:textId="77777777" w:rsidR="00A62F55" w:rsidRDefault="00A62F55" w:rsidP="00A62F55">
            <w:pPr>
              <w:spacing w:before="0" w:beforeAutospacing="0" w:after="0" w:afterAutospacing="0"/>
              <w:rPr>
                <w:rFonts w:ascii="Garamond" w:hAnsi="Garamond"/>
                <w:sz w:val="24"/>
                <w:szCs w:val="24"/>
              </w:rPr>
            </w:pPr>
            <w:r w:rsidRPr="00453C94">
              <w:rPr>
                <w:rFonts w:ascii="Garamond" w:hAnsi="Garamond"/>
                <w:sz w:val="24"/>
                <w:szCs w:val="24"/>
              </w:rPr>
              <w:t xml:space="preserve">Name: </w:t>
            </w:r>
          </w:p>
          <w:p w14:paraId="7299AA51" w14:textId="5DAFB595" w:rsidR="00A62F55" w:rsidRDefault="00A62F55" w:rsidP="00A62F55">
            <w:pPr>
              <w:spacing w:before="0" w:beforeAutospacing="0" w:after="0" w:afterAutospacing="0"/>
              <w:rPr>
                <w:rFonts w:ascii="Garamond" w:hAnsi="Garamond"/>
                <w:sz w:val="24"/>
                <w:szCs w:val="24"/>
              </w:rPr>
            </w:pPr>
            <w:r>
              <w:rPr>
                <w:rFonts w:ascii="Garamond" w:hAnsi="Garamond"/>
                <w:sz w:val="24"/>
                <w:szCs w:val="24"/>
              </w:rPr>
              <w:t>Title:</w:t>
            </w:r>
          </w:p>
        </w:tc>
      </w:tr>
      <w:tr w:rsidR="00A62F55" w14:paraId="3289003B" w14:textId="77777777" w:rsidTr="00A62F55">
        <w:tc>
          <w:tcPr>
            <w:tcW w:w="3788" w:type="dxa"/>
          </w:tcPr>
          <w:p w14:paraId="090DDBF1" w14:textId="77777777" w:rsidR="00A62F55" w:rsidRDefault="00A62F55" w:rsidP="00462F79">
            <w:pPr>
              <w:spacing w:before="0" w:beforeAutospacing="0" w:after="0" w:afterAutospacing="0"/>
              <w:jc w:val="both"/>
              <w:rPr>
                <w:rFonts w:ascii="Garamond" w:hAnsi="Garamond"/>
                <w:sz w:val="24"/>
                <w:szCs w:val="24"/>
              </w:rPr>
            </w:pPr>
          </w:p>
          <w:p w14:paraId="73BB5C47" w14:textId="77777777" w:rsidR="00A62F55" w:rsidRDefault="00A62F55" w:rsidP="00462F79">
            <w:pPr>
              <w:spacing w:before="0" w:beforeAutospacing="0" w:after="0" w:afterAutospacing="0"/>
              <w:jc w:val="both"/>
              <w:rPr>
                <w:rFonts w:ascii="Garamond" w:hAnsi="Garamond"/>
                <w:sz w:val="24"/>
                <w:szCs w:val="24"/>
              </w:rPr>
            </w:pPr>
          </w:p>
          <w:p w14:paraId="71704581" w14:textId="75D004AE" w:rsidR="00A62F55" w:rsidRDefault="00A62F55" w:rsidP="00462F79">
            <w:pPr>
              <w:spacing w:before="0" w:beforeAutospacing="0" w:after="0" w:afterAutospacing="0"/>
              <w:jc w:val="both"/>
              <w:rPr>
                <w:rFonts w:ascii="Garamond" w:hAnsi="Garamond"/>
                <w:sz w:val="24"/>
                <w:szCs w:val="24"/>
              </w:rPr>
            </w:pPr>
            <w:r w:rsidRPr="00453C94">
              <w:rPr>
                <w:rFonts w:ascii="Garamond" w:hAnsi="Garamond"/>
                <w:sz w:val="24"/>
                <w:szCs w:val="24"/>
              </w:rPr>
              <w:t>Seal:</w:t>
            </w:r>
          </w:p>
        </w:tc>
        <w:tc>
          <w:tcPr>
            <w:tcW w:w="3789" w:type="dxa"/>
          </w:tcPr>
          <w:p w14:paraId="48506ED6" w14:textId="77777777" w:rsidR="00A62F55" w:rsidRDefault="00A62F55" w:rsidP="00462F79">
            <w:pPr>
              <w:spacing w:before="0" w:beforeAutospacing="0" w:after="0" w:afterAutospacing="0"/>
              <w:jc w:val="both"/>
              <w:rPr>
                <w:rFonts w:ascii="Garamond" w:hAnsi="Garamond"/>
                <w:sz w:val="24"/>
                <w:szCs w:val="24"/>
              </w:rPr>
            </w:pPr>
          </w:p>
          <w:p w14:paraId="50B8E9AC" w14:textId="77777777" w:rsidR="00A62F55" w:rsidRDefault="00A62F55" w:rsidP="00462F79">
            <w:pPr>
              <w:spacing w:before="0" w:beforeAutospacing="0" w:after="0" w:afterAutospacing="0"/>
              <w:jc w:val="both"/>
              <w:rPr>
                <w:rFonts w:ascii="Garamond" w:hAnsi="Garamond"/>
                <w:sz w:val="24"/>
                <w:szCs w:val="24"/>
              </w:rPr>
            </w:pPr>
          </w:p>
          <w:p w14:paraId="7B276CE1" w14:textId="60E954D5" w:rsidR="00A62F55" w:rsidRDefault="00A62F55" w:rsidP="00462F79">
            <w:pPr>
              <w:spacing w:before="0" w:beforeAutospacing="0" w:after="0" w:afterAutospacing="0"/>
              <w:jc w:val="both"/>
              <w:rPr>
                <w:rFonts w:ascii="Garamond" w:hAnsi="Garamond"/>
                <w:sz w:val="24"/>
                <w:szCs w:val="24"/>
              </w:rPr>
            </w:pPr>
            <w:r w:rsidRPr="00453C94">
              <w:rPr>
                <w:rFonts w:ascii="Garamond" w:hAnsi="Garamond"/>
                <w:sz w:val="24"/>
                <w:szCs w:val="24"/>
              </w:rPr>
              <w:t>Seal:</w:t>
            </w:r>
          </w:p>
        </w:tc>
      </w:tr>
      <w:tr w:rsidR="00A62F55" w14:paraId="6FA44D4B" w14:textId="77777777" w:rsidTr="00A62F55">
        <w:tc>
          <w:tcPr>
            <w:tcW w:w="3788" w:type="dxa"/>
          </w:tcPr>
          <w:p w14:paraId="0D3635C7" w14:textId="173267D3" w:rsidR="00A62F55" w:rsidRDefault="00A62F55" w:rsidP="00462F79">
            <w:pPr>
              <w:spacing w:before="0" w:beforeAutospacing="0" w:after="0" w:afterAutospacing="0"/>
              <w:jc w:val="both"/>
              <w:rPr>
                <w:rFonts w:ascii="Garamond" w:hAnsi="Garamond"/>
                <w:sz w:val="24"/>
                <w:szCs w:val="24"/>
              </w:rPr>
            </w:pPr>
          </w:p>
          <w:p w14:paraId="39F13AE5" w14:textId="77777777" w:rsidR="00A62F55" w:rsidRDefault="00A62F55" w:rsidP="00462F79">
            <w:pPr>
              <w:spacing w:before="0" w:beforeAutospacing="0" w:after="0" w:afterAutospacing="0"/>
              <w:jc w:val="both"/>
              <w:rPr>
                <w:rFonts w:ascii="Garamond" w:hAnsi="Garamond"/>
                <w:sz w:val="24"/>
                <w:szCs w:val="24"/>
              </w:rPr>
            </w:pPr>
            <w:r>
              <w:rPr>
                <w:rFonts w:ascii="Garamond" w:hAnsi="Garamond"/>
                <w:b/>
                <w:sz w:val="24"/>
                <w:szCs w:val="24"/>
                <w:u w:val="single"/>
              </w:rPr>
              <w:t>WITNESSES</w:t>
            </w:r>
            <w:r>
              <w:rPr>
                <w:rFonts w:ascii="Garamond" w:hAnsi="Garamond"/>
                <w:sz w:val="24"/>
                <w:szCs w:val="24"/>
              </w:rPr>
              <w:t>:</w:t>
            </w:r>
          </w:p>
          <w:p w14:paraId="5455D569" w14:textId="77777777" w:rsidR="00A62F55" w:rsidRDefault="00A62F55" w:rsidP="00462F79">
            <w:pPr>
              <w:spacing w:before="0" w:beforeAutospacing="0" w:after="0" w:afterAutospacing="0"/>
              <w:jc w:val="both"/>
              <w:rPr>
                <w:rFonts w:ascii="Garamond" w:hAnsi="Garamond"/>
                <w:sz w:val="24"/>
                <w:szCs w:val="24"/>
              </w:rPr>
            </w:pPr>
          </w:p>
          <w:p w14:paraId="7BE8F9FA" w14:textId="77777777" w:rsidR="00A62F55" w:rsidRDefault="00A62F55" w:rsidP="00462F79">
            <w:pPr>
              <w:spacing w:before="0" w:beforeAutospacing="0" w:after="0" w:afterAutospacing="0"/>
              <w:jc w:val="both"/>
              <w:rPr>
                <w:rFonts w:ascii="Garamond" w:hAnsi="Garamond"/>
                <w:sz w:val="24"/>
                <w:szCs w:val="24"/>
              </w:rPr>
            </w:pPr>
            <w:r>
              <w:rPr>
                <w:rFonts w:ascii="Garamond" w:hAnsi="Garamond"/>
                <w:sz w:val="24"/>
                <w:szCs w:val="24"/>
              </w:rPr>
              <w:t>1.</w:t>
            </w:r>
          </w:p>
          <w:p w14:paraId="0B1B1083" w14:textId="77777777" w:rsidR="00A62F55" w:rsidRDefault="00A62F55" w:rsidP="00462F79">
            <w:pPr>
              <w:spacing w:before="0" w:beforeAutospacing="0" w:after="0" w:afterAutospacing="0"/>
              <w:jc w:val="both"/>
              <w:rPr>
                <w:rFonts w:ascii="Garamond" w:hAnsi="Garamond"/>
                <w:sz w:val="24"/>
                <w:szCs w:val="24"/>
              </w:rPr>
            </w:pPr>
          </w:p>
          <w:p w14:paraId="28553660" w14:textId="77777777" w:rsidR="00A62F55" w:rsidRDefault="00A62F55" w:rsidP="00462F79">
            <w:pPr>
              <w:spacing w:before="0" w:beforeAutospacing="0" w:after="0" w:afterAutospacing="0"/>
              <w:jc w:val="both"/>
              <w:rPr>
                <w:rFonts w:ascii="Garamond" w:hAnsi="Garamond"/>
                <w:sz w:val="24"/>
                <w:szCs w:val="24"/>
              </w:rPr>
            </w:pPr>
          </w:p>
          <w:p w14:paraId="6813D0F9" w14:textId="77777777" w:rsidR="00A62F55" w:rsidRDefault="00A62F55" w:rsidP="00462F79">
            <w:pPr>
              <w:spacing w:before="0" w:beforeAutospacing="0" w:after="0" w:afterAutospacing="0"/>
              <w:jc w:val="both"/>
              <w:rPr>
                <w:rFonts w:ascii="Garamond" w:hAnsi="Garamond"/>
                <w:sz w:val="24"/>
                <w:szCs w:val="24"/>
              </w:rPr>
            </w:pPr>
            <w:r>
              <w:rPr>
                <w:rFonts w:ascii="Garamond" w:hAnsi="Garamond"/>
                <w:sz w:val="24"/>
                <w:szCs w:val="24"/>
              </w:rPr>
              <w:t>Signature: ___________________</w:t>
            </w:r>
          </w:p>
          <w:p w14:paraId="77AB9BC5" w14:textId="77777777" w:rsidR="00A62F55" w:rsidRDefault="00A62F55" w:rsidP="00462F79">
            <w:pPr>
              <w:spacing w:before="0" w:beforeAutospacing="0" w:after="0" w:afterAutospacing="0"/>
              <w:jc w:val="both"/>
              <w:rPr>
                <w:rFonts w:ascii="Garamond" w:hAnsi="Garamond"/>
                <w:sz w:val="24"/>
                <w:szCs w:val="24"/>
              </w:rPr>
            </w:pPr>
          </w:p>
          <w:p w14:paraId="0D83BED1" w14:textId="77777777" w:rsidR="00A62F55" w:rsidRDefault="00A62F55" w:rsidP="00462F79">
            <w:pPr>
              <w:spacing w:before="0" w:beforeAutospacing="0" w:after="0" w:afterAutospacing="0"/>
              <w:jc w:val="both"/>
              <w:rPr>
                <w:rFonts w:ascii="Garamond" w:hAnsi="Garamond"/>
                <w:sz w:val="24"/>
                <w:szCs w:val="24"/>
              </w:rPr>
            </w:pPr>
            <w:r>
              <w:rPr>
                <w:rFonts w:ascii="Garamond" w:hAnsi="Garamond"/>
                <w:sz w:val="24"/>
                <w:szCs w:val="24"/>
              </w:rPr>
              <w:t>Name: ______________________</w:t>
            </w:r>
          </w:p>
          <w:p w14:paraId="52F8780A" w14:textId="77777777" w:rsidR="00A62F55" w:rsidRDefault="00A62F55" w:rsidP="00462F79">
            <w:pPr>
              <w:spacing w:before="0" w:beforeAutospacing="0" w:after="0" w:afterAutospacing="0"/>
              <w:jc w:val="both"/>
              <w:rPr>
                <w:rFonts w:ascii="Garamond" w:hAnsi="Garamond"/>
                <w:sz w:val="24"/>
                <w:szCs w:val="24"/>
              </w:rPr>
            </w:pPr>
          </w:p>
          <w:p w14:paraId="21220268" w14:textId="30C32367" w:rsidR="00A62F55" w:rsidRDefault="00A62F55" w:rsidP="00462F79">
            <w:pPr>
              <w:spacing w:before="0" w:beforeAutospacing="0" w:after="0" w:afterAutospacing="0"/>
              <w:jc w:val="both"/>
              <w:rPr>
                <w:rFonts w:ascii="Garamond" w:hAnsi="Garamond"/>
                <w:sz w:val="24"/>
                <w:szCs w:val="24"/>
              </w:rPr>
            </w:pPr>
            <w:r>
              <w:rPr>
                <w:rFonts w:ascii="Garamond" w:hAnsi="Garamond"/>
                <w:sz w:val="24"/>
                <w:szCs w:val="24"/>
              </w:rPr>
              <w:t>Title:</w:t>
            </w:r>
          </w:p>
          <w:p w14:paraId="27D59A54" w14:textId="77777777" w:rsidR="00A62F55" w:rsidRDefault="00A62F55" w:rsidP="00462F79">
            <w:pPr>
              <w:spacing w:before="0" w:beforeAutospacing="0" w:after="0" w:afterAutospacing="0"/>
              <w:jc w:val="both"/>
              <w:rPr>
                <w:rFonts w:ascii="Garamond" w:hAnsi="Garamond"/>
                <w:sz w:val="24"/>
                <w:szCs w:val="24"/>
              </w:rPr>
            </w:pPr>
          </w:p>
          <w:p w14:paraId="488E53D2" w14:textId="77777777" w:rsidR="00A62F55" w:rsidRDefault="00A62F55" w:rsidP="00462F79">
            <w:pPr>
              <w:spacing w:before="0" w:beforeAutospacing="0" w:after="0" w:afterAutospacing="0"/>
              <w:jc w:val="both"/>
              <w:rPr>
                <w:rFonts w:ascii="Garamond" w:hAnsi="Garamond"/>
                <w:sz w:val="24"/>
                <w:szCs w:val="24"/>
              </w:rPr>
            </w:pPr>
            <w:r>
              <w:rPr>
                <w:rFonts w:ascii="Garamond" w:hAnsi="Garamond"/>
                <w:sz w:val="24"/>
                <w:szCs w:val="24"/>
              </w:rPr>
              <w:t>Address:</w:t>
            </w:r>
          </w:p>
          <w:p w14:paraId="03C5B68A" w14:textId="77777777" w:rsidR="00A62F55" w:rsidRDefault="00A62F55" w:rsidP="00462F79">
            <w:pPr>
              <w:spacing w:before="0" w:beforeAutospacing="0" w:after="0" w:afterAutospacing="0"/>
              <w:jc w:val="both"/>
              <w:rPr>
                <w:rFonts w:ascii="Garamond" w:hAnsi="Garamond"/>
                <w:sz w:val="24"/>
                <w:szCs w:val="24"/>
              </w:rPr>
            </w:pPr>
          </w:p>
          <w:p w14:paraId="2054307B" w14:textId="73B9CCC3" w:rsidR="00A62F55" w:rsidRPr="00A62F55" w:rsidRDefault="00A62F55" w:rsidP="00462F79">
            <w:pPr>
              <w:spacing w:before="0" w:beforeAutospacing="0" w:after="0" w:afterAutospacing="0"/>
              <w:jc w:val="both"/>
              <w:rPr>
                <w:rFonts w:ascii="Garamond" w:hAnsi="Garamond"/>
                <w:sz w:val="24"/>
                <w:szCs w:val="24"/>
              </w:rPr>
            </w:pPr>
          </w:p>
        </w:tc>
        <w:tc>
          <w:tcPr>
            <w:tcW w:w="3789" w:type="dxa"/>
          </w:tcPr>
          <w:p w14:paraId="41170027" w14:textId="20364D18" w:rsidR="00A62F55" w:rsidRDefault="00A62F55" w:rsidP="00A62F55">
            <w:pPr>
              <w:spacing w:before="0" w:beforeAutospacing="0" w:after="0" w:afterAutospacing="0"/>
              <w:jc w:val="both"/>
              <w:rPr>
                <w:rFonts w:ascii="Garamond" w:hAnsi="Garamond"/>
                <w:sz w:val="24"/>
                <w:szCs w:val="24"/>
              </w:rPr>
            </w:pPr>
          </w:p>
          <w:p w14:paraId="2A6DA113" w14:textId="77777777" w:rsidR="00A62F55" w:rsidRDefault="00A62F55" w:rsidP="00A62F55">
            <w:pPr>
              <w:spacing w:before="0" w:beforeAutospacing="0" w:after="0" w:afterAutospacing="0"/>
              <w:jc w:val="both"/>
              <w:rPr>
                <w:rFonts w:ascii="Garamond" w:hAnsi="Garamond"/>
                <w:sz w:val="24"/>
                <w:szCs w:val="24"/>
              </w:rPr>
            </w:pPr>
          </w:p>
          <w:p w14:paraId="3050B8E6" w14:textId="77777777" w:rsidR="00A62F55" w:rsidRDefault="00A62F55" w:rsidP="00A62F55">
            <w:pPr>
              <w:spacing w:before="0" w:beforeAutospacing="0" w:after="0" w:afterAutospacing="0"/>
              <w:jc w:val="both"/>
              <w:rPr>
                <w:rFonts w:ascii="Garamond" w:hAnsi="Garamond"/>
                <w:sz w:val="24"/>
                <w:szCs w:val="24"/>
              </w:rPr>
            </w:pPr>
          </w:p>
          <w:p w14:paraId="4AC925A0" w14:textId="30C27D61" w:rsidR="00A62F55" w:rsidRDefault="00A62F55" w:rsidP="00A62F55">
            <w:pPr>
              <w:spacing w:before="0" w:beforeAutospacing="0" w:after="0" w:afterAutospacing="0"/>
              <w:jc w:val="both"/>
              <w:rPr>
                <w:rFonts w:ascii="Garamond" w:hAnsi="Garamond"/>
                <w:sz w:val="24"/>
                <w:szCs w:val="24"/>
              </w:rPr>
            </w:pPr>
            <w:r>
              <w:rPr>
                <w:rFonts w:ascii="Garamond" w:hAnsi="Garamond"/>
                <w:sz w:val="24"/>
                <w:szCs w:val="24"/>
              </w:rPr>
              <w:t>2.</w:t>
            </w:r>
          </w:p>
          <w:p w14:paraId="21B54F28" w14:textId="77777777" w:rsidR="00A62F55" w:rsidRDefault="00A62F55" w:rsidP="00A62F55">
            <w:pPr>
              <w:spacing w:before="0" w:beforeAutospacing="0" w:after="0" w:afterAutospacing="0"/>
              <w:jc w:val="both"/>
              <w:rPr>
                <w:rFonts w:ascii="Garamond" w:hAnsi="Garamond"/>
                <w:sz w:val="24"/>
                <w:szCs w:val="24"/>
              </w:rPr>
            </w:pPr>
          </w:p>
          <w:p w14:paraId="43AA77D0" w14:textId="77777777" w:rsidR="00A62F55" w:rsidRDefault="00A62F55" w:rsidP="00A62F55">
            <w:pPr>
              <w:spacing w:before="0" w:beforeAutospacing="0" w:after="0" w:afterAutospacing="0"/>
              <w:jc w:val="both"/>
              <w:rPr>
                <w:rFonts w:ascii="Garamond" w:hAnsi="Garamond"/>
                <w:sz w:val="24"/>
                <w:szCs w:val="24"/>
              </w:rPr>
            </w:pPr>
          </w:p>
          <w:p w14:paraId="7DC34EEF" w14:textId="77777777" w:rsidR="00A62F55" w:rsidRDefault="00A62F55" w:rsidP="00A62F55">
            <w:pPr>
              <w:spacing w:before="0" w:beforeAutospacing="0" w:after="0" w:afterAutospacing="0"/>
              <w:jc w:val="both"/>
              <w:rPr>
                <w:rFonts w:ascii="Garamond" w:hAnsi="Garamond"/>
                <w:sz w:val="24"/>
                <w:szCs w:val="24"/>
              </w:rPr>
            </w:pPr>
            <w:r>
              <w:rPr>
                <w:rFonts w:ascii="Garamond" w:hAnsi="Garamond"/>
                <w:sz w:val="24"/>
                <w:szCs w:val="24"/>
              </w:rPr>
              <w:t>Signature: ___________________</w:t>
            </w:r>
          </w:p>
          <w:p w14:paraId="48B82800" w14:textId="77777777" w:rsidR="00A62F55" w:rsidRDefault="00A62F55" w:rsidP="00A62F55">
            <w:pPr>
              <w:spacing w:before="0" w:beforeAutospacing="0" w:after="0" w:afterAutospacing="0"/>
              <w:jc w:val="both"/>
              <w:rPr>
                <w:rFonts w:ascii="Garamond" w:hAnsi="Garamond"/>
                <w:sz w:val="24"/>
                <w:szCs w:val="24"/>
              </w:rPr>
            </w:pPr>
          </w:p>
          <w:p w14:paraId="5BE36788" w14:textId="77777777" w:rsidR="00A62F55" w:rsidRDefault="00A62F55" w:rsidP="00A62F55">
            <w:pPr>
              <w:spacing w:before="0" w:beforeAutospacing="0" w:after="0" w:afterAutospacing="0"/>
              <w:jc w:val="both"/>
              <w:rPr>
                <w:rFonts w:ascii="Garamond" w:hAnsi="Garamond"/>
                <w:sz w:val="24"/>
                <w:szCs w:val="24"/>
              </w:rPr>
            </w:pPr>
            <w:r>
              <w:rPr>
                <w:rFonts w:ascii="Garamond" w:hAnsi="Garamond"/>
                <w:sz w:val="24"/>
                <w:szCs w:val="24"/>
              </w:rPr>
              <w:t>Name: ______________________</w:t>
            </w:r>
          </w:p>
          <w:p w14:paraId="3E07BCF3" w14:textId="77777777" w:rsidR="00A62F55" w:rsidRDefault="00A62F55" w:rsidP="00A62F55">
            <w:pPr>
              <w:spacing w:before="0" w:beforeAutospacing="0" w:after="0" w:afterAutospacing="0"/>
              <w:jc w:val="both"/>
              <w:rPr>
                <w:rFonts w:ascii="Garamond" w:hAnsi="Garamond"/>
                <w:sz w:val="24"/>
                <w:szCs w:val="24"/>
              </w:rPr>
            </w:pPr>
          </w:p>
          <w:p w14:paraId="49E8895F" w14:textId="77777777" w:rsidR="00A62F55" w:rsidRDefault="00A62F55" w:rsidP="00A62F55">
            <w:pPr>
              <w:spacing w:before="0" w:beforeAutospacing="0" w:after="0" w:afterAutospacing="0"/>
              <w:jc w:val="both"/>
              <w:rPr>
                <w:rFonts w:ascii="Garamond" w:hAnsi="Garamond"/>
                <w:sz w:val="24"/>
                <w:szCs w:val="24"/>
              </w:rPr>
            </w:pPr>
            <w:r>
              <w:rPr>
                <w:rFonts w:ascii="Garamond" w:hAnsi="Garamond"/>
                <w:sz w:val="24"/>
                <w:szCs w:val="24"/>
              </w:rPr>
              <w:t>Title:</w:t>
            </w:r>
          </w:p>
          <w:p w14:paraId="78EAEC35" w14:textId="77777777" w:rsidR="00A62F55" w:rsidRDefault="00A62F55" w:rsidP="00A62F55">
            <w:pPr>
              <w:spacing w:before="0" w:beforeAutospacing="0" w:after="0" w:afterAutospacing="0"/>
              <w:jc w:val="both"/>
              <w:rPr>
                <w:rFonts w:ascii="Garamond" w:hAnsi="Garamond"/>
                <w:sz w:val="24"/>
                <w:szCs w:val="24"/>
              </w:rPr>
            </w:pPr>
          </w:p>
          <w:p w14:paraId="6774A044" w14:textId="77777777" w:rsidR="00A62F55" w:rsidRDefault="00A62F55" w:rsidP="00A62F55">
            <w:pPr>
              <w:spacing w:before="0" w:beforeAutospacing="0" w:after="0" w:afterAutospacing="0"/>
              <w:jc w:val="both"/>
              <w:rPr>
                <w:rFonts w:ascii="Garamond" w:hAnsi="Garamond"/>
                <w:sz w:val="24"/>
                <w:szCs w:val="24"/>
              </w:rPr>
            </w:pPr>
            <w:r>
              <w:rPr>
                <w:rFonts w:ascii="Garamond" w:hAnsi="Garamond"/>
                <w:sz w:val="24"/>
                <w:szCs w:val="24"/>
              </w:rPr>
              <w:t>Address:</w:t>
            </w:r>
          </w:p>
          <w:p w14:paraId="00354A04" w14:textId="77777777" w:rsidR="00A62F55" w:rsidRDefault="00A62F55" w:rsidP="00A62F55">
            <w:pPr>
              <w:spacing w:before="0" w:beforeAutospacing="0" w:after="0" w:afterAutospacing="0"/>
              <w:jc w:val="both"/>
              <w:rPr>
                <w:rFonts w:ascii="Garamond" w:hAnsi="Garamond"/>
                <w:sz w:val="24"/>
                <w:szCs w:val="24"/>
              </w:rPr>
            </w:pPr>
          </w:p>
          <w:p w14:paraId="58D49D53" w14:textId="77777777" w:rsidR="00A62F55" w:rsidRDefault="00A62F55" w:rsidP="00462F79">
            <w:pPr>
              <w:spacing w:before="0" w:beforeAutospacing="0" w:after="0" w:afterAutospacing="0"/>
              <w:jc w:val="both"/>
              <w:rPr>
                <w:rFonts w:ascii="Garamond" w:hAnsi="Garamond"/>
                <w:sz w:val="24"/>
                <w:szCs w:val="24"/>
              </w:rPr>
            </w:pPr>
          </w:p>
        </w:tc>
      </w:tr>
    </w:tbl>
    <w:p w14:paraId="10F9D8FB" w14:textId="77777777" w:rsidR="00A62F55" w:rsidRPr="00453C94" w:rsidRDefault="00A62F55" w:rsidP="00462F79">
      <w:pPr>
        <w:spacing w:before="0" w:beforeAutospacing="0" w:after="0" w:afterAutospacing="0"/>
        <w:jc w:val="both"/>
        <w:rPr>
          <w:rFonts w:ascii="Garamond" w:hAnsi="Garamond"/>
          <w:sz w:val="24"/>
          <w:szCs w:val="24"/>
        </w:rPr>
      </w:pPr>
    </w:p>
    <w:p w14:paraId="073B556A" w14:textId="685F66EB" w:rsidR="00B56243" w:rsidRPr="00453C94" w:rsidRDefault="00B56243" w:rsidP="00462F79">
      <w:pPr>
        <w:spacing w:before="0" w:beforeAutospacing="0" w:after="0" w:afterAutospacing="0"/>
        <w:jc w:val="both"/>
        <w:rPr>
          <w:rFonts w:ascii="Garamond" w:hAnsi="Garamond"/>
          <w:sz w:val="24"/>
          <w:szCs w:val="24"/>
        </w:rPr>
      </w:pPr>
      <w:r w:rsidRPr="00453C94">
        <w:rPr>
          <w:rFonts w:ascii="Garamond" w:hAnsi="Garamond"/>
          <w:sz w:val="24"/>
          <w:szCs w:val="24"/>
        </w:rPr>
        <w:t xml:space="preserve">                                                     </w:t>
      </w:r>
    </w:p>
    <w:p w14:paraId="178D5CC3" w14:textId="23D20E0C" w:rsidR="00B56243" w:rsidRPr="00453C94" w:rsidRDefault="00B56243" w:rsidP="00A62F55">
      <w:pPr>
        <w:spacing w:before="0" w:beforeAutospacing="0" w:after="0" w:afterAutospacing="0"/>
        <w:jc w:val="both"/>
        <w:rPr>
          <w:rFonts w:ascii="Garamond" w:hAnsi="Garamond"/>
          <w:sz w:val="24"/>
          <w:szCs w:val="24"/>
        </w:rPr>
      </w:pPr>
      <w:r w:rsidRPr="00453C94">
        <w:rPr>
          <w:rFonts w:ascii="Garamond" w:hAnsi="Garamond"/>
          <w:sz w:val="24"/>
          <w:szCs w:val="24"/>
        </w:rPr>
        <w:t xml:space="preserve"> </w:t>
      </w:r>
    </w:p>
    <w:sectPr w:rsidR="00B56243" w:rsidRPr="00453C94" w:rsidSect="00C96C97">
      <w:footerReference w:type="default" r:id="rId8"/>
      <w:pgSz w:w="11907" w:h="16839" w:code="9"/>
      <w:pgMar w:top="2160" w:right="2160" w:bottom="2160" w:left="2160" w:header="1440" w:footer="1440" w:gutter="0"/>
      <w:cols w:space="72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B78F5" w14:textId="77777777" w:rsidR="00295292" w:rsidRDefault="00295292" w:rsidP="004305D2">
      <w:pPr>
        <w:spacing w:before="0" w:after="0"/>
      </w:pPr>
      <w:r>
        <w:separator/>
      </w:r>
    </w:p>
  </w:endnote>
  <w:endnote w:type="continuationSeparator" w:id="0">
    <w:p w14:paraId="2BFF801B" w14:textId="77777777" w:rsidR="00295292" w:rsidRDefault="00295292" w:rsidP="004305D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7893540"/>
      <w:docPartObj>
        <w:docPartGallery w:val="Page Numbers (Bottom of Page)"/>
        <w:docPartUnique/>
      </w:docPartObj>
    </w:sdtPr>
    <w:sdtEndPr>
      <w:rPr>
        <w:rFonts w:ascii="Garamond" w:hAnsi="Garamond"/>
        <w:i/>
      </w:rPr>
    </w:sdtEndPr>
    <w:sdtContent>
      <w:sdt>
        <w:sdtPr>
          <w:id w:val="-1769616900"/>
          <w:docPartObj>
            <w:docPartGallery w:val="Page Numbers (Top of Page)"/>
            <w:docPartUnique/>
          </w:docPartObj>
        </w:sdtPr>
        <w:sdtEndPr>
          <w:rPr>
            <w:rFonts w:ascii="Garamond" w:hAnsi="Garamond"/>
            <w:i/>
          </w:rPr>
        </w:sdtEndPr>
        <w:sdtContent>
          <w:p w14:paraId="05F6D034" w14:textId="7BD9BA1B" w:rsidR="001C54EF" w:rsidRPr="001C54EF" w:rsidRDefault="001C54EF" w:rsidP="001C54EF">
            <w:pPr>
              <w:pStyle w:val="Footer"/>
              <w:jc w:val="right"/>
              <w:rPr>
                <w:rFonts w:ascii="Garamond" w:hAnsi="Garamond"/>
                <w:i/>
              </w:rPr>
            </w:pPr>
            <w:r w:rsidRPr="001C54EF">
              <w:rPr>
                <w:rFonts w:ascii="Garamond" w:hAnsi="Garamond"/>
                <w:i/>
              </w:rPr>
              <w:t xml:space="preserve">Page </w:t>
            </w:r>
            <w:r w:rsidRPr="001C54EF">
              <w:rPr>
                <w:rFonts w:ascii="Garamond" w:hAnsi="Garamond"/>
                <w:bCs/>
                <w:i/>
              </w:rPr>
              <w:fldChar w:fldCharType="begin"/>
            </w:r>
            <w:r w:rsidRPr="001C54EF">
              <w:rPr>
                <w:rFonts w:ascii="Garamond" w:hAnsi="Garamond"/>
                <w:bCs/>
                <w:i/>
              </w:rPr>
              <w:instrText xml:space="preserve"> PAGE </w:instrText>
            </w:r>
            <w:r w:rsidRPr="001C54EF">
              <w:rPr>
                <w:rFonts w:ascii="Garamond" w:hAnsi="Garamond"/>
                <w:bCs/>
                <w:i/>
              </w:rPr>
              <w:fldChar w:fldCharType="separate"/>
            </w:r>
            <w:r w:rsidR="00650452">
              <w:rPr>
                <w:rFonts w:ascii="Garamond" w:hAnsi="Garamond"/>
                <w:bCs/>
                <w:i/>
                <w:noProof/>
              </w:rPr>
              <w:t>2</w:t>
            </w:r>
            <w:r w:rsidRPr="001C54EF">
              <w:rPr>
                <w:rFonts w:ascii="Garamond" w:hAnsi="Garamond"/>
                <w:bCs/>
                <w:i/>
              </w:rPr>
              <w:fldChar w:fldCharType="end"/>
            </w:r>
            <w:r w:rsidRPr="001C54EF">
              <w:rPr>
                <w:rFonts w:ascii="Garamond" w:hAnsi="Garamond"/>
                <w:i/>
              </w:rPr>
              <w:t xml:space="preserve"> of </w:t>
            </w:r>
            <w:r w:rsidRPr="001C54EF">
              <w:rPr>
                <w:rFonts w:ascii="Garamond" w:hAnsi="Garamond"/>
                <w:bCs/>
                <w:i/>
              </w:rPr>
              <w:fldChar w:fldCharType="begin"/>
            </w:r>
            <w:r w:rsidRPr="001C54EF">
              <w:rPr>
                <w:rFonts w:ascii="Garamond" w:hAnsi="Garamond"/>
                <w:bCs/>
                <w:i/>
              </w:rPr>
              <w:instrText xml:space="preserve"> NUMPAGES  </w:instrText>
            </w:r>
            <w:r w:rsidRPr="001C54EF">
              <w:rPr>
                <w:rFonts w:ascii="Garamond" w:hAnsi="Garamond"/>
                <w:bCs/>
                <w:i/>
              </w:rPr>
              <w:fldChar w:fldCharType="separate"/>
            </w:r>
            <w:r w:rsidR="00650452">
              <w:rPr>
                <w:rFonts w:ascii="Garamond" w:hAnsi="Garamond"/>
                <w:bCs/>
                <w:i/>
                <w:noProof/>
              </w:rPr>
              <w:t>8</w:t>
            </w:r>
            <w:r w:rsidRPr="001C54EF">
              <w:rPr>
                <w:rFonts w:ascii="Garamond" w:hAnsi="Garamond"/>
                <w:bCs/>
                <w:i/>
              </w:rPr>
              <w:fldChar w:fldCharType="end"/>
            </w:r>
          </w:p>
        </w:sdtContent>
      </w:sdt>
    </w:sdtContent>
  </w:sdt>
  <w:p w14:paraId="675F4CB8" w14:textId="77777777" w:rsidR="001C54EF" w:rsidRDefault="001C54E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E8E932" w14:textId="77777777" w:rsidR="00295292" w:rsidRDefault="00295292" w:rsidP="004305D2">
      <w:pPr>
        <w:spacing w:before="0" w:after="0"/>
      </w:pPr>
      <w:r>
        <w:separator/>
      </w:r>
    </w:p>
  </w:footnote>
  <w:footnote w:type="continuationSeparator" w:id="0">
    <w:p w14:paraId="6ED3F6EE" w14:textId="77777777" w:rsidR="00295292" w:rsidRDefault="00295292" w:rsidP="004305D2">
      <w:pPr>
        <w:spacing w:before="0" w:after="0"/>
      </w:pPr>
      <w:r>
        <w:continuationSeparator/>
      </w:r>
    </w:p>
  </w:footnote>
  <w:footnote w:id="1">
    <w:p w14:paraId="4882C9CC" w14:textId="77777777" w:rsidR="00462F79" w:rsidRPr="00453C94" w:rsidRDefault="00462F79" w:rsidP="00453C94">
      <w:pPr>
        <w:pStyle w:val="FootnoteText"/>
        <w:spacing w:before="100" w:after="100"/>
        <w:rPr>
          <w:lang w:val="en-IN"/>
        </w:rPr>
      </w:pPr>
      <w:r>
        <w:rPr>
          <w:rStyle w:val="FootnoteReference"/>
        </w:rPr>
        <w:footnoteRef/>
      </w:r>
      <w:r>
        <w:t xml:space="preserve"> </w:t>
      </w:r>
      <w:r>
        <w:rPr>
          <w:lang w:val="en-IN"/>
        </w:rPr>
        <w:t>This will change in accordance with the constitution of the contracting party.</w:t>
      </w:r>
    </w:p>
  </w:footnote>
  <w:footnote w:id="2">
    <w:p w14:paraId="4E0E8B88" w14:textId="7A5C3DE2" w:rsidR="007E6EDE" w:rsidRPr="00453C94" w:rsidRDefault="007E6EDE" w:rsidP="00453C94">
      <w:pPr>
        <w:pStyle w:val="FootnoteText"/>
        <w:jc w:val="both"/>
        <w:rPr>
          <w:lang w:val="en-IN"/>
        </w:rPr>
      </w:pPr>
      <w:r>
        <w:rPr>
          <w:rStyle w:val="FootnoteReference"/>
        </w:rPr>
        <w:footnoteRef/>
      </w:r>
      <w:r>
        <w:t xml:space="preserve"> </w:t>
      </w:r>
      <w:r>
        <w:rPr>
          <w:lang w:val="en-IN"/>
        </w:rPr>
        <w:t>Signing Authority to please note that there may be a requirement of maintaining cyber and/or physical security of the Test Results. Security issue to be decided appropriately.</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21FDA"/>
    <w:multiLevelType w:val="hybridMultilevel"/>
    <w:tmpl w:val="9432DF32"/>
    <w:lvl w:ilvl="0" w:tplc="5880B8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192399"/>
    <w:multiLevelType w:val="hybridMultilevel"/>
    <w:tmpl w:val="C9F68964"/>
    <w:lvl w:ilvl="0" w:tplc="4009001B">
      <w:start w:val="1"/>
      <w:numFmt w:val="lowerRoman"/>
      <w:lvlText w:val="%1."/>
      <w:lvlJc w:val="right"/>
      <w:pPr>
        <w:ind w:left="2220" w:hanging="360"/>
      </w:pPr>
    </w:lvl>
    <w:lvl w:ilvl="1" w:tplc="40090019" w:tentative="1">
      <w:start w:val="1"/>
      <w:numFmt w:val="lowerLetter"/>
      <w:lvlText w:val="%2."/>
      <w:lvlJc w:val="left"/>
      <w:pPr>
        <w:ind w:left="2940" w:hanging="360"/>
      </w:pPr>
    </w:lvl>
    <w:lvl w:ilvl="2" w:tplc="4009001B" w:tentative="1">
      <w:start w:val="1"/>
      <w:numFmt w:val="lowerRoman"/>
      <w:lvlText w:val="%3."/>
      <w:lvlJc w:val="right"/>
      <w:pPr>
        <w:ind w:left="3660" w:hanging="180"/>
      </w:pPr>
    </w:lvl>
    <w:lvl w:ilvl="3" w:tplc="4009000F" w:tentative="1">
      <w:start w:val="1"/>
      <w:numFmt w:val="decimal"/>
      <w:lvlText w:val="%4."/>
      <w:lvlJc w:val="left"/>
      <w:pPr>
        <w:ind w:left="4380" w:hanging="360"/>
      </w:pPr>
    </w:lvl>
    <w:lvl w:ilvl="4" w:tplc="40090019" w:tentative="1">
      <w:start w:val="1"/>
      <w:numFmt w:val="lowerLetter"/>
      <w:lvlText w:val="%5."/>
      <w:lvlJc w:val="left"/>
      <w:pPr>
        <w:ind w:left="5100" w:hanging="360"/>
      </w:pPr>
    </w:lvl>
    <w:lvl w:ilvl="5" w:tplc="4009001B" w:tentative="1">
      <w:start w:val="1"/>
      <w:numFmt w:val="lowerRoman"/>
      <w:lvlText w:val="%6."/>
      <w:lvlJc w:val="right"/>
      <w:pPr>
        <w:ind w:left="5820" w:hanging="180"/>
      </w:pPr>
    </w:lvl>
    <w:lvl w:ilvl="6" w:tplc="4009000F" w:tentative="1">
      <w:start w:val="1"/>
      <w:numFmt w:val="decimal"/>
      <w:lvlText w:val="%7."/>
      <w:lvlJc w:val="left"/>
      <w:pPr>
        <w:ind w:left="6540" w:hanging="360"/>
      </w:pPr>
    </w:lvl>
    <w:lvl w:ilvl="7" w:tplc="40090019" w:tentative="1">
      <w:start w:val="1"/>
      <w:numFmt w:val="lowerLetter"/>
      <w:lvlText w:val="%8."/>
      <w:lvlJc w:val="left"/>
      <w:pPr>
        <w:ind w:left="7260" w:hanging="360"/>
      </w:pPr>
    </w:lvl>
    <w:lvl w:ilvl="8" w:tplc="4009001B" w:tentative="1">
      <w:start w:val="1"/>
      <w:numFmt w:val="lowerRoman"/>
      <w:lvlText w:val="%9."/>
      <w:lvlJc w:val="right"/>
      <w:pPr>
        <w:ind w:left="7980" w:hanging="180"/>
      </w:pPr>
    </w:lvl>
  </w:abstractNum>
  <w:abstractNum w:abstractNumId="2">
    <w:nsid w:val="20534079"/>
    <w:multiLevelType w:val="hybridMultilevel"/>
    <w:tmpl w:val="556A374E"/>
    <w:lvl w:ilvl="0" w:tplc="6D40A6E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1955AE"/>
    <w:multiLevelType w:val="hybridMultilevel"/>
    <w:tmpl w:val="7350325E"/>
    <w:lvl w:ilvl="0" w:tplc="E07C84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3D3E78"/>
    <w:multiLevelType w:val="hybridMultilevel"/>
    <w:tmpl w:val="2F6A56B0"/>
    <w:lvl w:ilvl="0" w:tplc="AD948C1A">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C799F"/>
    <w:multiLevelType w:val="hybridMultilevel"/>
    <w:tmpl w:val="247AE36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24A606B"/>
    <w:multiLevelType w:val="hybridMultilevel"/>
    <w:tmpl w:val="5212CD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97FB2"/>
    <w:multiLevelType w:val="hybridMultilevel"/>
    <w:tmpl w:val="638ECD12"/>
    <w:lvl w:ilvl="0" w:tplc="E07C84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672A83"/>
    <w:multiLevelType w:val="hybridMultilevel"/>
    <w:tmpl w:val="312A8F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83499C"/>
    <w:multiLevelType w:val="hybridMultilevel"/>
    <w:tmpl w:val="497C84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210DA6"/>
    <w:multiLevelType w:val="hybridMultilevel"/>
    <w:tmpl w:val="977854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81E7B60"/>
    <w:multiLevelType w:val="hybridMultilevel"/>
    <w:tmpl w:val="DC6CAA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6"/>
  </w:num>
  <w:num w:numId="4">
    <w:abstractNumId w:val="3"/>
  </w:num>
  <w:num w:numId="5">
    <w:abstractNumId w:val="9"/>
  </w:num>
  <w:num w:numId="6">
    <w:abstractNumId w:val="11"/>
  </w:num>
  <w:num w:numId="7">
    <w:abstractNumId w:val="7"/>
  </w:num>
  <w:num w:numId="8">
    <w:abstractNumId w:val="1"/>
  </w:num>
  <w:num w:numId="9">
    <w:abstractNumId w:val="4"/>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47E"/>
    <w:rsid w:val="00025530"/>
    <w:rsid w:val="00027D6D"/>
    <w:rsid w:val="00041C36"/>
    <w:rsid w:val="00056CF2"/>
    <w:rsid w:val="00075859"/>
    <w:rsid w:val="00087097"/>
    <w:rsid w:val="000A20BD"/>
    <w:rsid w:val="000B2A14"/>
    <w:rsid w:val="000E0CB0"/>
    <w:rsid w:val="000E46ED"/>
    <w:rsid w:val="000E515C"/>
    <w:rsid w:val="00142BD6"/>
    <w:rsid w:val="00184D41"/>
    <w:rsid w:val="0018721E"/>
    <w:rsid w:val="001962E3"/>
    <w:rsid w:val="001C54EF"/>
    <w:rsid w:val="001D34DC"/>
    <w:rsid w:val="001D7C01"/>
    <w:rsid w:val="001E753C"/>
    <w:rsid w:val="00277076"/>
    <w:rsid w:val="00295292"/>
    <w:rsid w:val="002E0C86"/>
    <w:rsid w:val="002E37DA"/>
    <w:rsid w:val="002F3F28"/>
    <w:rsid w:val="003869E6"/>
    <w:rsid w:val="003B4C67"/>
    <w:rsid w:val="003B61C1"/>
    <w:rsid w:val="003C2D89"/>
    <w:rsid w:val="003C499D"/>
    <w:rsid w:val="003C56B0"/>
    <w:rsid w:val="004305D2"/>
    <w:rsid w:val="00436427"/>
    <w:rsid w:val="00447014"/>
    <w:rsid w:val="00453C94"/>
    <w:rsid w:val="00462F79"/>
    <w:rsid w:val="0047336A"/>
    <w:rsid w:val="00475910"/>
    <w:rsid w:val="0047647E"/>
    <w:rsid w:val="004857EE"/>
    <w:rsid w:val="004B2B6D"/>
    <w:rsid w:val="004D752E"/>
    <w:rsid w:val="00504D15"/>
    <w:rsid w:val="00540C52"/>
    <w:rsid w:val="00541CE6"/>
    <w:rsid w:val="005B1585"/>
    <w:rsid w:val="005F5307"/>
    <w:rsid w:val="00650452"/>
    <w:rsid w:val="00663C07"/>
    <w:rsid w:val="0066651B"/>
    <w:rsid w:val="00677AD4"/>
    <w:rsid w:val="00680862"/>
    <w:rsid w:val="006F4282"/>
    <w:rsid w:val="00710B11"/>
    <w:rsid w:val="00724E24"/>
    <w:rsid w:val="00731843"/>
    <w:rsid w:val="00780B38"/>
    <w:rsid w:val="00782B67"/>
    <w:rsid w:val="00793E5E"/>
    <w:rsid w:val="007A3B96"/>
    <w:rsid w:val="007C0502"/>
    <w:rsid w:val="007C1CD1"/>
    <w:rsid w:val="007D37FB"/>
    <w:rsid w:val="007E6EDE"/>
    <w:rsid w:val="00811B4B"/>
    <w:rsid w:val="00826D02"/>
    <w:rsid w:val="008451B3"/>
    <w:rsid w:val="00845F31"/>
    <w:rsid w:val="00846147"/>
    <w:rsid w:val="00851831"/>
    <w:rsid w:val="0088535E"/>
    <w:rsid w:val="008A0A3A"/>
    <w:rsid w:val="008A311D"/>
    <w:rsid w:val="008C5086"/>
    <w:rsid w:val="008C6B30"/>
    <w:rsid w:val="00907E15"/>
    <w:rsid w:val="00912F3C"/>
    <w:rsid w:val="00936BB6"/>
    <w:rsid w:val="009A635C"/>
    <w:rsid w:val="009F464C"/>
    <w:rsid w:val="00A33167"/>
    <w:rsid w:val="00A62F55"/>
    <w:rsid w:val="00A81C6D"/>
    <w:rsid w:val="00AD0537"/>
    <w:rsid w:val="00AF0BA8"/>
    <w:rsid w:val="00B3665C"/>
    <w:rsid w:val="00B40797"/>
    <w:rsid w:val="00B56243"/>
    <w:rsid w:val="00B6667A"/>
    <w:rsid w:val="00B75F29"/>
    <w:rsid w:val="00BA3A00"/>
    <w:rsid w:val="00BC4068"/>
    <w:rsid w:val="00BD34D8"/>
    <w:rsid w:val="00BE3C49"/>
    <w:rsid w:val="00BF1D51"/>
    <w:rsid w:val="00BF482F"/>
    <w:rsid w:val="00C0289D"/>
    <w:rsid w:val="00C16BFB"/>
    <w:rsid w:val="00C416AC"/>
    <w:rsid w:val="00C84925"/>
    <w:rsid w:val="00C91643"/>
    <w:rsid w:val="00C96C97"/>
    <w:rsid w:val="00CA6D0B"/>
    <w:rsid w:val="00CD55B7"/>
    <w:rsid w:val="00CE7EAE"/>
    <w:rsid w:val="00D00419"/>
    <w:rsid w:val="00D1374D"/>
    <w:rsid w:val="00D154EF"/>
    <w:rsid w:val="00D2188C"/>
    <w:rsid w:val="00D45578"/>
    <w:rsid w:val="00D52144"/>
    <w:rsid w:val="00D53A72"/>
    <w:rsid w:val="00D8018B"/>
    <w:rsid w:val="00D83696"/>
    <w:rsid w:val="00D925E5"/>
    <w:rsid w:val="00DC7563"/>
    <w:rsid w:val="00DD723E"/>
    <w:rsid w:val="00DE443B"/>
    <w:rsid w:val="00DF2DFF"/>
    <w:rsid w:val="00E0065F"/>
    <w:rsid w:val="00E24F68"/>
    <w:rsid w:val="00E25913"/>
    <w:rsid w:val="00E33B78"/>
    <w:rsid w:val="00E9096A"/>
    <w:rsid w:val="00E94FBB"/>
    <w:rsid w:val="00EB78D3"/>
    <w:rsid w:val="00EC0B5B"/>
    <w:rsid w:val="00EF4B37"/>
    <w:rsid w:val="00F23E41"/>
    <w:rsid w:val="00F26FAD"/>
    <w:rsid w:val="00F53671"/>
    <w:rsid w:val="00F87267"/>
    <w:rsid w:val="00F93D88"/>
    <w:rsid w:val="00F9589A"/>
    <w:rsid w:val="00FA671C"/>
    <w:rsid w:val="00FC5CEF"/>
    <w:rsid w:val="00FF79D9"/>
  </w:rsids>
  <m:mathPr>
    <m:mathFont m:val="Cambria Math"/>
    <m:brkBin m:val="before"/>
    <m:brkBinSub m:val="--"/>
    <m:smallFrac m:val="0"/>
    <m:dispDef/>
    <m:lMargin m:val="0"/>
    <m:rMargin m:val="0"/>
    <m:defJc m:val="centerGroup"/>
    <m:wrapIndent m:val="1440"/>
    <m:intLim m:val="subSup"/>
    <m:naryLim m:val="undOvr"/>
  </m:mathPr>
  <w:themeFontLang w:val="en-IN"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3E76CE"/>
  <w15:docId w15:val="{6A294F25-4A5A-4CF9-926B-C2577F8D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36427"/>
    <w:pPr>
      <w:spacing w:before="100" w:beforeAutospacing="1" w:after="100" w:afterAutospacing="1"/>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BF1D51"/>
    <w:pPr>
      <w:spacing w:before="0" w:beforeAutospacing="0" w:after="0" w:afterAutospacing="0"/>
      <w:ind w:left="720"/>
    </w:pPr>
    <w:rPr>
      <w:rFonts w:ascii="Times New Roman" w:eastAsia="Times New Roman" w:hAnsi="Times New Roman"/>
      <w:sz w:val="24"/>
      <w:szCs w:val="20"/>
      <w:lang w:val="x-none" w:eastAsia="x-none"/>
    </w:rPr>
  </w:style>
  <w:style w:type="character" w:customStyle="1" w:styleId="BodyTextIndentChar">
    <w:name w:val="Body Text Indent Char"/>
    <w:link w:val="BodyTextIndent"/>
    <w:rsid w:val="00BF1D51"/>
    <w:rPr>
      <w:rFonts w:ascii="Times New Roman" w:eastAsia="Times New Roman" w:hAnsi="Times New Roman"/>
      <w:sz w:val="24"/>
    </w:rPr>
  </w:style>
  <w:style w:type="paragraph" w:styleId="BalloonText">
    <w:name w:val="Balloon Text"/>
    <w:basedOn w:val="Normal"/>
    <w:link w:val="BalloonTextChar"/>
    <w:uiPriority w:val="99"/>
    <w:semiHidden/>
    <w:unhideWhenUsed/>
    <w:rsid w:val="004305D2"/>
    <w:pPr>
      <w:spacing w:before="0" w:after="0"/>
    </w:pPr>
    <w:rPr>
      <w:rFonts w:ascii="Tahoma" w:hAnsi="Tahoma"/>
      <w:sz w:val="16"/>
      <w:szCs w:val="16"/>
      <w:lang w:val="x-none" w:eastAsia="x-none"/>
    </w:rPr>
  </w:style>
  <w:style w:type="character" w:customStyle="1" w:styleId="BalloonTextChar">
    <w:name w:val="Balloon Text Char"/>
    <w:link w:val="BalloonText"/>
    <w:uiPriority w:val="99"/>
    <w:semiHidden/>
    <w:rsid w:val="004305D2"/>
    <w:rPr>
      <w:rFonts w:ascii="Tahoma" w:hAnsi="Tahoma" w:cs="Tahoma"/>
      <w:sz w:val="16"/>
      <w:szCs w:val="16"/>
    </w:rPr>
  </w:style>
  <w:style w:type="paragraph" w:styleId="Header">
    <w:name w:val="header"/>
    <w:basedOn w:val="Normal"/>
    <w:link w:val="HeaderChar"/>
    <w:uiPriority w:val="99"/>
    <w:unhideWhenUsed/>
    <w:rsid w:val="004305D2"/>
    <w:pPr>
      <w:tabs>
        <w:tab w:val="center" w:pos="4680"/>
        <w:tab w:val="right" w:pos="9360"/>
      </w:tabs>
    </w:pPr>
    <w:rPr>
      <w:lang w:val="x-none" w:eastAsia="x-none"/>
    </w:rPr>
  </w:style>
  <w:style w:type="character" w:customStyle="1" w:styleId="HeaderChar">
    <w:name w:val="Header Char"/>
    <w:link w:val="Header"/>
    <w:uiPriority w:val="99"/>
    <w:rsid w:val="004305D2"/>
    <w:rPr>
      <w:sz w:val="22"/>
      <w:szCs w:val="22"/>
    </w:rPr>
  </w:style>
  <w:style w:type="paragraph" w:styleId="Footer">
    <w:name w:val="footer"/>
    <w:basedOn w:val="Normal"/>
    <w:link w:val="FooterChar"/>
    <w:uiPriority w:val="99"/>
    <w:unhideWhenUsed/>
    <w:rsid w:val="004305D2"/>
    <w:pPr>
      <w:tabs>
        <w:tab w:val="center" w:pos="4680"/>
        <w:tab w:val="right" w:pos="9360"/>
      </w:tabs>
    </w:pPr>
    <w:rPr>
      <w:lang w:val="x-none" w:eastAsia="x-none"/>
    </w:rPr>
  </w:style>
  <w:style w:type="character" w:customStyle="1" w:styleId="FooterChar">
    <w:name w:val="Footer Char"/>
    <w:link w:val="Footer"/>
    <w:uiPriority w:val="99"/>
    <w:rsid w:val="004305D2"/>
    <w:rPr>
      <w:sz w:val="22"/>
      <w:szCs w:val="22"/>
    </w:rPr>
  </w:style>
  <w:style w:type="character" w:customStyle="1" w:styleId="StyleUnderline">
    <w:name w:val="Style Underline"/>
    <w:rsid w:val="00B75F29"/>
    <w:rPr>
      <w:rFonts w:ascii="Times New Roman" w:hAnsi="Times New Roman"/>
      <w:sz w:val="24"/>
      <w:u w:val="none"/>
    </w:rPr>
  </w:style>
  <w:style w:type="character" w:styleId="CommentReference">
    <w:name w:val="annotation reference"/>
    <w:basedOn w:val="DefaultParagraphFont"/>
    <w:uiPriority w:val="99"/>
    <w:semiHidden/>
    <w:unhideWhenUsed/>
    <w:rsid w:val="00462F79"/>
    <w:rPr>
      <w:sz w:val="16"/>
      <w:szCs w:val="16"/>
    </w:rPr>
  </w:style>
  <w:style w:type="paragraph" w:styleId="CommentText">
    <w:name w:val="annotation text"/>
    <w:basedOn w:val="Normal"/>
    <w:link w:val="CommentTextChar"/>
    <w:uiPriority w:val="99"/>
    <w:semiHidden/>
    <w:unhideWhenUsed/>
    <w:rsid w:val="00462F79"/>
    <w:rPr>
      <w:sz w:val="20"/>
      <w:szCs w:val="20"/>
    </w:rPr>
  </w:style>
  <w:style w:type="character" w:customStyle="1" w:styleId="CommentTextChar">
    <w:name w:val="Comment Text Char"/>
    <w:basedOn w:val="DefaultParagraphFont"/>
    <w:link w:val="CommentText"/>
    <w:uiPriority w:val="99"/>
    <w:semiHidden/>
    <w:rsid w:val="00462F79"/>
    <w:rPr>
      <w:lang w:val="en-US" w:eastAsia="en-US"/>
    </w:rPr>
  </w:style>
  <w:style w:type="paragraph" w:styleId="CommentSubject">
    <w:name w:val="annotation subject"/>
    <w:basedOn w:val="CommentText"/>
    <w:next w:val="CommentText"/>
    <w:link w:val="CommentSubjectChar"/>
    <w:uiPriority w:val="99"/>
    <w:semiHidden/>
    <w:unhideWhenUsed/>
    <w:rsid w:val="00462F79"/>
    <w:rPr>
      <w:b/>
      <w:bCs/>
    </w:rPr>
  </w:style>
  <w:style w:type="character" w:customStyle="1" w:styleId="CommentSubjectChar">
    <w:name w:val="Comment Subject Char"/>
    <w:basedOn w:val="CommentTextChar"/>
    <w:link w:val="CommentSubject"/>
    <w:uiPriority w:val="99"/>
    <w:semiHidden/>
    <w:rsid w:val="00462F79"/>
    <w:rPr>
      <w:b/>
      <w:bCs/>
      <w:lang w:val="en-US" w:eastAsia="en-US"/>
    </w:rPr>
  </w:style>
  <w:style w:type="paragraph" w:styleId="EndnoteText">
    <w:name w:val="endnote text"/>
    <w:basedOn w:val="Normal"/>
    <w:link w:val="EndnoteTextChar"/>
    <w:uiPriority w:val="99"/>
    <w:semiHidden/>
    <w:unhideWhenUsed/>
    <w:rsid w:val="00462F79"/>
    <w:pPr>
      <w:spacing w:before="0" w:after="0"/>
    </w:pPr>
    <w:rPr>
      <w:sz w:val="20"/>
      <w:szCs w:val="20"/>
    </w:rPr>
  </w:style>
  <w:style w:type="character" w:customStyle="1" w:styleId="EndnoteTextChar">
    <w:name w:val="Endnote Text Char"/>
    <w:basedOn w:val="DefaultParagraphFont"/>
    <w:link w:val="EndnoteText"/>
    <w:uiPriority w:val="99"/>
    <w:semiHidden/>
    <w:rsid w:val="00462F79"/>
    <w:rPr>
      <w:lang w:val="en-US" w:eastAsia="en-US"/>
    </w:rPr>
  </w:style>
  <w:style w:type="character" w:styleId="EndnoteReference">
    <w:name w:val="endnote reference"/>
    <w:basedOn w:val="DefaultParagraphFont"/>
    <w:uiPriority w:val="99"/>
    <w:semiHidden/>
    <w:unhideWhenUsed/>
    <w:rsid w:val="00462F79"/>
    <w:rPr>
      <w:vertAlign w:val="superscript"/>
    </w:rPr>
  </w:style>
  <w:style w:type="paragraph" w:styleId="FootnoteText">
    <w:name w:val="footnote text"/>
    <w:basedOn w:val="Normal"/>
    <w:link w:val="FootnoteTextChar"/>
    <w:uiPriority w:val="99"/>
    <w:semiHidden/>
    <w:unhideWhenUsed/>
    <w:rsid w:val="00462F79"/>
    <w:pPr>
      <w:spacing w:before="0" w:after="0"/>
    </w:pPr>
    <w:rPr>
      <w:sz w:val="20"/>
      <w:szCs w:val="20"/>
    </w:rPr>
  </w:style>
  <w:style w:type="character" w:customStyle="1" w:styleId="FootnoteTextChar">
    <w:name w:val="Footnote Text Char"/>
    <w:basedOn w:val="DefaultParagraphFont"/>
    <w:link w:val="FootnoteText"/>
    <w:uiPriority w:val="99"/>
    <w:semiHidden/>
    <w:rsid w:val="00462F79"/>
    <w:rPr>
      <w:lang w:val="en-US" w:eastAsia="en-US"/>
    </w:rPr>
  </w:style>
  <w:style w:type="character" w:styleId="FootnoteReference">
    <w:name w:val="footnote reference"/>
    <w:basedOn w:val="DefaultParagraphFont"/>
    <w:uiPriority w:val="99"/>
    <w:semiHidden/>
    <w:unhideWhenUsed/>
    <w:rsid w:val="00462F79"/>
    <w:rPr>
      <w:vertAlign w:val="superscript"/>
    </w:rPr>
  </w:style>
  <w:style w:type="paragraph" w:styleId="ListParagraph">
    <w:name w:val="List Paragraph"/>
    <w:basedOn w:val="Normal"/>
    <w:uiPriority w:val="34"/>
    <w:qFormat/>
    <w:rsid w:val="00462F79"/>
    <w:pPr>
      <w:ind w:left="720"/>
      <w:contextualSpacing/>
    </w:pPr>
  </w:style>
  <w:style w:type="table" w:styleId="TableGrid">
    <w:name w:val="Table Grid"/>
    <w:basedOn w:val="TableNormal"/>
    <w:uiPriority w:val="59"/>
    <w:rsid w:val="00A62F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782B67"/>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28D2B-C1AB-1649-8ACB-B50A29AB5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8</Pages>
  <Words>1982</Words>
  <Characters>11300</Characters>
  <Application>Microsoft Macintosh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IISc</Company>
  <LinksUpToDate>false</LinksUpToDate>
  <CharactersWithSpaces>13256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Brinda</dc:creator>
  <cp:keywords/>
  <cp:lastModifiedBy>Brinda Varma</cp:lastModifiedBy>
  <cp:revision>19</cp:revision>
  <cp:lastPrinted>2012-06-14T11:43:00Z</cp:lastPrinted>
  <dcterms:created xsi:type="dcterms:W3CDTF">2016-12-14T05:17:00Z</dcterms:created>
  <dcterms:modified xsi:type="dcterms:W3CDTF">2017-10-16T11:52:00Z</dcterms:modified>
</cp:coreProperties>
</file>